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216" w:rsidRPr="00F30216" w:rsidRDefault="00F30216" w:rsidP="00F30216">
      <w:pPr>
        <w:contextualSpacing/>
        <w:jc w:val="center"/>
        <w:rPr>
          <w:color w:val="212121"/>
          <w:sz w:val="28"/>
          <w:szCs w:val="28"/>
          <w:shd w:val="clear" w:color="auto" w:fill="FFFFFF"/>
        </w:rPr>
      </w:pPr>
      <w:r w:rsidRPr="00F30216">
        <w:rPr>
          <w:color w:val="212121"/>
          <w:sz w:val="28"/>
          <w:szCs w:val="28"/>
          <w:shd w:val="clear" w:color="auto" w:fill="FFFFFF"/>
        </w:rPr>
        <w:t>Compliance and enforcement for hazardous waste facilities in the</w:t>
      </w:r>
    </w:p>
    <w:p w:rsidR="00F30216" w:rsidRPr="00F30216" w:rsidRDefault="00F30216" w:rsidP="00F30216">
      <w:pPr>
        <w:jc w:val="center"/>
        <w:rPr>
          <w:color w:val="212121"/>
          <w:sz w:val="28"/>
          <w:szCs w:val="28"/>
          <w:shd w:val="clear" w:color="auto" w:fill="FFFFFF"/>
        </w:rPr>
      </w:pPr>
      <w:r w:rsidRPr="00F30216">
        <w:rPr>
          <w:color w:val="212121"/>
          <w:sz w:val="28"/>
          <w:szCs w:val="28"/>
          <w:shd w:val="clear" w:color="auto" w:fill="FFFFFF"/>
        </w:rPr>
        <w:t>Texas Hill Country</w:t>
      </w:r>
    </w:p>
    <w:p w:rsidR="00F30216" w:rsidRPr="00F30216" w:rsidRDefault="00F30216" w:rsidP="00F30216">
      <w:pPr>
        <w:contextualSpacing/>
        <w:jc w:val="center"/>
        <w:rPr>
          <w:color w:val="212121"/>
          <w:shd w:val="clear" w:color="auto" w:fill="FFFFFF"/>
        </w:rPr>
      </w:pPr>
      <w:r w:rsidRPr="00F30216">
        <w:rPr>
          <w:color w:val="212121"/>
          <w:shd w:val="clear" w:color="auto" w:fill="FFFFFF"/>
        </w:rPr>
        <w:t>Raymond Slade, Jr., Certified Professional Hydrologist</w:t>
      </w:r>
    </w:p>
    <w:p w:rsidR="00F30216" w:rsidRPr="00F30216" w:rsidRDefault="00F30216" w:rsidP="00F30216">
      <w:pPr>
        <w:jc w:val="center"/>
        <w:rPr>
          <w:strike/>
          <w:color w:val="212121"/>
          <w:shd w:val="clear" w:color="auto" w:fill="FFFFFF"/>
        </w:rPr>
      </w:pPr>
    </w:p>
    <w:p w:rsidR="00252691" w:rsidRDefault="00687DAB">
      <w:pPr>
        <w:rPr>
          <w:rFonts w:ascii="Helvetica" w:hAnsi="Helvetica"/>
          <w:sz w:val="23"/>
          <w:szCs w:val="23"/>
          <w:shd w:val="clear" w:color="auto" w:fill="FFFFFF"/>
        </w:rPr>
      </w:pPr>
      <w:r>
        <w:rPr>
          <w:rFonts w:ascii="Helvetica" w:hAnsi="Helvetica"/>
          <w:color w:val="212121"/>
          <w:sz w:val="23"/>
          <w:szCs w:val="23"/>
          <w:shd w:val="clear" w:color="auto" w:fill="FFFFFF"/>
        </w:rPr>
        <w:t>In 1976, t</w:t>
      </w:r>
      <w:r w:rsidR="00D52080" w:rsidRPr="00D52080">
        <w:rPr>
          <w:rFonts w:ascii="Helvetica" w:hAnsi="Helvetica"/>
          <w:color w:val="212121"/>
          <w:sz w:val="23"/>
          <w:szCs w:val="23"/>
          <w:shd w:val="clear" w:color="auto" w:fill="FFFFFF"/>
        </w:rPr>
        <w:t xml:space="preserve">he Resource Conservation and Recovery Act (RCRA) gives </w:t>
      </w:r>
      <w:r w:rsidR="00294AF9">
        <w:rPr>
          <w:rFonts w:ascii="Helvetica" w:hAnsi="Helvetica"/>
          <w:color w:val="212121"/>
          <w:sz w:val="23"/>
          <w:szCs w:val="23"/>
          <w:shd w:val="clear" w:color="auto" w:fill="FFFFFF"/>
        </w:rPr>
        <w:t xml:space="preserve">the </w:t>
      </w:r>
      <w:r w:rsidR="00D52080" w:rsidRPr="00D52080">
        <w:rPr>
          <w:rFonts w:ascii="Helvetica" w:hAnsi="Helvetica"/>
          <w:color w:val="212121"/>
          <w:sz w:val="23"/>
          <w:szCs w:val="23"/>
          <w:shd w:val="clear" w:color="auto" w:fill="FFFFFF"/>
        </w:rPr>
        <w:t>EPA the authority to control hazardous waste from the "cradle-to-grave." This includes the generation, transportation, treatment, storage, and disposal of hazardous waste</w:t>
      </w:r>
      <w:r w:rsidR="00D52080">
        <w:rPr>
          <w:rFonts w:ascii="Helvetica" w:hAnsi="Helvetica"/>
          <w:color w:val="212121"/>
          <w:sz w:val="23"/>
          <w:szCs w:val="23"/>
          <w:shd w:val="clear" w:color="auto" w:fill="FFFFFF"/>
        </w:rPr>
        <w:t xml:space="preserve"> </w:t>
      </w:r>
      <w:hyperlink r:id="rId5" w:history="1">
        <w:r w:rsidR="00D52080" w:rsidRPr="00687DAB">
          <w:rPr>
            <w:rStyle w:val="Hyperlink"/>
          </w:rPr>
          <w:t>https://www.epa.gov/laws-regulations/summary-resource-conservation-and-recovery-act</w:t>
        </w:r>
      </w:hyperlink>
      <w:r w:rsidR="00D52080">
        <w:t xml:space="preserve">. </w:t>
      </w:r>
      <w:r>
        <w:t xml:space="preserve"> In 1984, t</w:t>
      </w:r>
      <w:r w:rsidR="00D52080" w:rsidRPr="00D52080">
        <w:rPr>
          <w:rFonts w:ascii="Helvetica" w:hAnsi="Helvetica"/>
          <w:color w:val="212121"/>
          <w:sz w:val="23"/>
          <w:szCs w:val="23"/>
          <w:shd w:val="clear" w:color="auto" w:fill="FFFFFF"/>
        </w:rPr>
        <w:t>he Federal Hazardous and Solid Waste Amendments</w:t>
      </w:r>
      <w:r>
        <w:rPr>
          <w:rFonts w:ascii="Helvetica" w:hAnsi="Helvetica"/>
          <w:color w:val="212121"/>
          <w:sz w:val="23"/>
          <w:szCs w:val="23"/>
          <w:shd w:val="clear" w:color="auto" w:fill="FFFFFF"/>
        </w:rPr>
        <w:t xml:space="preserve"> </w:t>
      </w:r>
      <w:r w:rsidR="00D52080" w:rsidRPr="00D52080">
        <w:rPr>
          <w:rFonts w:ascii="Helvetica" w:hAnsi="Helvetica"/>
          <w:color w:val="212121"/>
          <w:sz w:val="23"/>
          <w:szCs w:val="23"/>
          <w:shd w:val="clear" w:color="auto" w:fill="FFFFFF"/>
        </w:rPr>
        <w:t>to RCRA focused on waste minimization and phasing out land disposal of hazardous waste as well as corrective action for releases. Some of the other mandates of this law include increased enforcement authority for EPA, more stringent hazardous waste management standards, and a comprehensive underground storage tank program.</w:t>
      </w:r>
      <w:r w:rsidR="00D52080">
        <w:rPr>
          <w:rFonts w:ascii="Helvetica" w:hAnsi="Helvetica"/>
          <w:color w:val="212121"/>
          <w:sz w:val="23"/>
          <w:szCs w:val="23"/>
          <w:shd w:val="clear" w:color="auto" w:fill="FFFFFF"/>
        </w:rPr>
        <w:t xml:space="preserve">  </w:t>
      </w:r>
      <w:r w:rsidR="00F30216">
        <w:rPr>
          <w:rFonts w:ascii="Helvetica" w:hAnsi="Helvetica"/>
          <w:sz w:val="23"/>
          <w:szCs w:val="23"/>
          <w:shd w:val="clear" w:color="auto" w:fill="FFFFFF"/>
        </w:rPr>
        <w:t xml:space="preserve">In </w:t>
      </w:r>
      <w:r w:rsidR="00D52080" w:rsidRPr="00D52080">
        <w:rPr>
          <w:rFonts w:ascii="Helvetica" w:hAnsi="Helvetica"/>
          <w:color w:val="212121"/>
          <w:sz w:val="23"/>
          <w:szCs w:val="23"/>
          <w:shd w:val="clear" w:color="auto" w:fill="FFFFFF"/>
        </w:rPr>
        <w:t>1986</w:t>
      </w:r>
      <w:r w:rsidR="00F30216">
        <w:rPr>
          <w:rFonts w:ascii="Helvetica" w:hAnsi="Helvetica"/>
          <w:sz w:val="23"/>
          <w:szCs w:val="23"/>
          <w:shd w:val="clear" w:color="auto" w:fill="FFFFFF"/>
        </w:rPr>
        <w:t>,</w:t>
      </w:r>
      <w:r w:rsidR="00D52080" w:rsidRPr="00D52080">
        <w:rPr>
          <w:rFonts w:ascii="Helvetica" w:hAnsi="Helvetica"/>
          <w:color w:val="212121"/>
          <w:sz w:val="23"/>
          <w:szCs w:val="23"/>
          <w:shd w:val="clear" w:color="auto" w:fill="FFFFFF"/>
        </w:rPr>
        <w:t xml:space="preserve"> </w:t>
      </w:r>
      <w:r w:rsidR="00F30216">
        <w:rPr>
          <w:rFonts w:ascii="Helvetica" w:hAnsi="Helvetica"/>
          <w:sz w:val="23"/>
          <w:szCs w:val="23"/>
          <w:shd w:val="clear" w:color="auto" w:fill="FFFFFF"/>
        </w:rPr>
        <w:t xml:space="preserve">additional </w:t>
      </w:r>
      <w:r w:rsidR="00D52080" w:rsidRPr="00D52080">
        <w:rPr>
          <w:rFonts w:ascii="Helvetica" w:hAnsi="Helvetica"/>
          <w:color w:val="212121"/>
          <w:sz w:val="23"/>
          <w:szCs w:val="23"/>
          <w:shd w:val="clear" w:color="auto" w:fill="FFFFFF"/>
        </w:rPr>
        <w:t>amendments to RCRA enabled EPA to address environmental problems that could result from underground tanks storing petroleum and other hazardous substances.</w:t>
      </w:r>
    </w:p>
    <w:p w:rsidR="00F30216" w:rsidRDefault="00F30216">
      <w:pPr>
        <w:rPr>
          <w:rFonts w:ascii="Helvetica" w:hAnsi="Helvetica"/>
          <w:sz w:val="23"/>
          <w:szCs w:val="23"/>
          <w:shd w:val="clear" w:color="auto" w:fill="FFFFFF"/>
        </w:rPr>
      </w:pPr>
      <w:r>
        <w:rPr>
          <w:rFonts w:ascii="Helvetica" w:hAnsi="Helvetica"/>
          <w:sz w:val="23"/>
          <w:szCs w:val="23"/>
          <w:shd w:val="clear" w:color="auto" w:fill="FFFFFF"/>
        </w:rPr>
        <w:t xml:space="preserve">The EPA website </w:t>
      </w:r>
      <w:hyperlink r:id="rId6" w:history="1">
        <w:r w:rsidRPr="00F30216">
          <w:rPr>
            <w:rStyle w:val="Hyperlink"/>
            <w:rFonts w:ascii="Helvetica" w:hAnsi="Helvetica"/>
            <w:sz w:val="23"/>
            <w:szCs w:val="23"/>
            <w:shd w:val="clear" w:color="auto" w:fill="FFFFFF"/>
          </w:rPr>
          <w:t>https://echo.epa.gov</w:t>
        </w:r>
      </w:hyperlink>
      <w:r>
        <w:rPr>
          <w:rFonts w:ascii="Helvetica" w:hAnsi="Helvetica"/>
          <w:sz w:val="23"/>
          <w:szCs w:val="23"/>
          <w:shd w:val="clear" w:color="auto" w:fill="FFFFFF"/>
        </w:rPr>
        <w:t xml:space="preserve"> provides a database of all RCRA regulated facilities</w:t>
      </w:r>
      <w:r w:rsidR="00FD6D06">
        <w:rPr>
          <w:rFonts w:ascii="Helvetica" w:hAnsi="Helvetica"/>
          <w:sz w:val="23"/>
          <w:szCs w:val="23"/>
          <w:shd w:val="clear" w:color="auto" w:fill="FFFFFF"/>
        </w:rPr>
        <w:t>, including compliance and enforcement information and data</w:t>
      </w:r>
      <w:r>
        <w:rPr>
          <w:rFonts w:ascii="Helvetica" w:hAnsi="Helvetica"/>
          <w:sz w:val="23"/>
          <w:szCs w:val="23"/>
          <w:shd w:val="clear" w:color="auto" w:fill="FFFFFF"/>
        </w:rPr>
        <w:t xml:space="preserve">.  </w:t>
      </w:r>
      <w:r w:rsidR="00FD6D06">
        <w:rPr>
          <w:rFonts w:ascii="Helvetica" w:hAnsi="Helvetica"/>
          <w:sz w:val="23"/>
          <w:szCs w:val="23"/>
          <w:shd w:val="clear" w:color="auto" w:fill="FFFFFF"/>
        </w:rPr>
        <w:t xml:space="preserve">The </w:t>
      </w:r>
      <w:r w:rsidR="00F35FB6">
        <w:rPr>
          <w:rFonts w:ascii="Helvetica" w:hAnsi="Helvetica"/>
          <w:sz w:val="23"/>
          <w:szCs w:val="23"/>
          <w:shd w:val="clear" w:color="auto" w:fill="FFFFFF"/>
        </w:rPr>
        <w:t xml:space="preserve">purpose of this report is to present, for the Hill Country area, a list of all hazardous waste facilities and summaries of compliance and enforcement for </w:t>
      </w:r>
      <w:r w:rsidR="00294AF9">
        <w:rPr>
          <w:rFonts w:ascii="Helvetica" w:hAnsi="Helvetica"/>
          <w:sz w:val="23"/>
          <w:szCs w:val="23"/>
          <w:shd w:val="clear" w:color="auto" w:fill="FFFFFF"/>
        </w:rPr>
        <w:t>the</w:t>
      </w:r>
      <w:r w:rsidR="00F35FB6">
        <w:rPr>
          <w:rFonts w:ascii="Helvetica" w:hAnsi="Helvetica"/>
          <w:sz w:val="23"/>
          <w:szCs w:val="23"/>
          <w:shd w:val="clear" w:color="auto" w:fill="FFFFFF"/>
        </w:rPr>
        <w:t xml:space="preserve"> facilities.</w:t>
      </w:r>
    </w:p>
    <w:p w:rsidR="00F35FB6" w:rsidRDefault="00F35FB6">
      <w:r w:rsidRPr="00B115C0">
        <w:t xml:space="preserve">A summary of the compliance and enforcement history for the </w:t>
      </w:r>
      <w:r>
        <w:t xml:space="preserve">facilities, as of September 25, 2018,  </w:t>
      </w:r>
      <w:r w:rsidRPr="00B115C0">
        <w:t>is as follows</w:t>
      </w:r>
      <w:r>
        <w:t>:</w:t>
      </w:r>
    </w:p>
    <w:p w:rsidR="00F35FB6" w:rsidRDefault="00F35FB6" w:rsidP="00882E72">
      <w:pPr>
        <w:pStyle w:val="ListParagraph"/>
        <w:numPr>
          <w:ilvl w:val="0"/>
          <w:numId w:val="1"/>
        </w:numPr>
      </w:pPr>
      <w:r w:rsidRPr="00F35FB6">
        <w:t>1198 hazardous waste facilities exist in</w:t>
      </w:r>
      <w:r>
        <w:t xml:space="preserve"> </w:t>
      </w:r>
      <w:r w:rsidRPr="00F35FB6">
        <w:t>the</w:t>
      </w:r>
      <w:r>
        <w:t xml:space="preserve"> Hill Country area</w:t>
      </w:r>
      <w:r w:rsidR="00357941">
        <w:t>.</w:t>
      </w:r>
    </w:p>
    <w:p w:rsidR="00F35FB6" w:rsidRDefault="000045BD" w:rsidP="00882E72">
      <w:pPr>
        <w:pStyle w:val="ListParagraph"/>
        <w:numPr>
          <w:ilvl w:val="0"/>
          <w:numId w:val="1"/>
        </w:numPr>
      </w:pPr>
      <w:r>
        <w:t>14 of the facilities are currently non compliant and an additional 2 facilities have significant violations.</w:t>
      </w:r>
    </w:p>
    <w:p w:rsidR="000045BD" w:rsidRDefault="000045BD" w:rsidP="00882E72">
      <w:pPr>
        <w:pStyle w:val="ListParagraph"/>
        <w:numPr>
          <w:ilvl w:val="0"/>
          <w:numId w:val="1"/>
        </w:numPr>
      </w:pPr>
      <w:r>
        <w:t>During the last 3 years, 9 of the facilities were non compliant every quarter.</w:t>
      </w:r>
    </w:p>
    <w:p w:rsidR="000045BD" w:rsidRDefault="000045BD" w:rsidP="00882E72">
      <w:pPr>
        <w:pStyle w:val="ListParagraph"/>
        <w:numPr>
          <w:ilvl w:val="0"/>
          <w:numId w:val="1"/>
        </w:numPr>
      </w:pPr>
      <w:r>
        <w:t>During the last 3 years, there were 276 total quarters of non compliance for the 1198 facilities.</w:t>
      </w:r>
    </w:p>
    <w:p w:rsidR="00033312" w:rsidRDefault="000045BD" w:rsidP="00882E72">
      <w:pPr>
        <w:pStyle w:val="ListParagraph"/>
        <w:numPr>
          <w:ilvl w:val="0"/>
          <w:numId w:val="1"/>
        </w:numPr>
      </w:pPr>
      <w:r>
        <w:t>During the last 3 years, 5 of the facilities had at least one quarter with significant non compliance and 2 of those had significant non compliance every quarter.</w:t>
      </w:r>
    </w:p>
    <w:p w:rsidR="00033312" w:rsidRDefault="00033312" w:rsidP="00882E72">
      <w:pPr>
        <w:pStyle w:val="ListParagraph"/>
        <w:numPr>
          <w:ilvl w:val="0"/>
          <w:numId w:val="1"/>
        </w:numPr>
      </w:pPr>
      <w:r>
        <w:t xml:space="preserve">During the last 5 years, only 108 total inspections were made </w:t>
      </w:r>
      <w:r w:rsidR="00882E72">
        <w:t>of</w:t>
      </w:r>
      <w:r>
        <w:t xml:space="preserve"> the 1l98 facilities.  1117 (93%) of the facilities had no inspections during the period.</w:t>
      </w:r>
    </w:p>
    <w:p w:rsidR="000045BD" w:rsidRDefault="00033312" w:rsidP="00882E72">
      <w:pPr>
        <w:pStyle w:val="ListParagraph"/>
        <w:numPr>
          <w:ilvl w:val="0"/>
          <w:numId w:val="1"/>
        </w:numPr>
      </w:pPr>
      <w:r>
        <w:t xml:space="preserve">During </w:t>
      </w:r>
      <w:r w:rsidR="000045BD">
        <w:t xml:space="preserve"> </w:t>
      </w:r>
      <w:r w:rsidR="00742BDD">
        <w:t xml:space="preserve">the last </w:t>
      </w:r>
      <w:r w:rsidR="00F12106" w:rsidRPr="00F12106">
        <w:t>year</w:t>
      </w:r>
      <w:r w:rsidR="00742BDD">
        <w:t>, about 492,000 pound of chemicals were released on land and more than 5 million pounds of chemicals were transferred off site.</w:t>
      </w:r>
    </w:p>
    <w:p w:rsidR="00374D2E" w:rsidRDefault="00374D2E" w:rsidP="00882E72">
      <w:pPr>
        <w:pStyle w:val="ListParagraph"/>
        <w:numPr>
          <w:ilvl w:val="0"/>
          <w:numId w:val="1"/>
        </w:numPr>
      </w:pPr>
      <w:r>
        <w:t>During the past 5 years, only 47 informal enforcement actions were taken against the facilities and 29 formal enforcement actions were made.</w:t>
      </w:r>
    </w:p>
    <w:p w:rsidR="00010795" w:rsidRDefault="00374D2E" w:rsidP="00882E72">
      <w:pPr>
        <w:pStyle w:val="ListParagraph"/>
        <w:numPr>
          <w:ilvl w:val="0"/>
          <w:numId w:val="1"/>
        </w:numPr>
      </w:pPr>
      <w:r>
        <w:t>During the past 5 years, total penalties against all facilities were about $991,000</w:t>
      </w:r>
      <w:r w:rsidR="00357941">
        <w:t>.</w:t>
      </w:r>
      <w:r w:rsidR="00010795">
        <w:t xml:space="preserve">  </w:t>
      </w:r>
    </w:p>
    <w:p w:rsidR="00882E72" w:rsidRDefault="00882E72">
      <w:r>
        <w:t>The following tables present, for selected column headings, the facilities with the most infractions.</w:t>
      </w:r>
      <w:r w:rsidR="000957AD">
        <w:t xml:space="preserve">  A table presenting summary compliance and enforcement for each facility in the Hill Country is presented at the end of thisreport.</w:t>
      </w:r>
    </w:p>
    <w:p w:rsidR="00010795" w:rsidRDefault="00010795"/>
    <w:p w:rsidR="00010795" w:rsidRDefault="00010795">
      <w:r>
        <w:t xml:space="preserve">    </w:t>
      </w:r>
    </w:p>
    <w:p w:rsidR="00010795" w:rsidRDefault="00010795">
      <w:r>
        <w:br w:type="page"/>
      </w:r>
    </w:p>
    <w:p w:rsidR="00F71F90" w:rsidRDefault="00F71F90" w:rsidP="00F71F90">
      <w:pPr>
        <w:spacing w:after="0" w:line="240" w:lineRule="auto"/>
        <w:rPr>
          <w:rFonts w:eastAsia="Times New Roman"/>
          <w:b/>
          <w:bCs/>
          <w:color w:val="000000"/>
          <w:sz w:val="24"/>
          <w:szCs w:val="24"/>
        </w:rPr>
        <w:sectPr w:rsidR="00F71F90" w:rsidSect="00882E72">
          <w:pgSz w:w="12240" w:h="15840"/>
          <w:pgMar w:top="864" w:right="1440" w:bottom="432" w:left="1440" w:header="720" w:footer="720" w:gutter="0"/>
          <w:cols w:space="720"/>
          <w:docGrid w:linePitch="360"/>
        </w:sectPr>
      </w:pPr>
    </w:p>
    <w:tbl>
      <w:tblPr>
        <w:tblW w:w="11173" w:type="dxa"/>
        <w:tblInd w:w="95" w:type="dxa"/>
        <w:tblLook w:val="04A0"/>
      </w:tblPr>
      <w:tblGrid>
        <w:gridCol w:w="4243"/>
        <w:gridCol w:w="104"/>
        <w:gridCol w:w="2189"/>
        <w:gridCol w:w="857"/>
        <w:gridCol w:w="182"/>
        <w:gridCol w:w="1551"/>
        <w:gridCol w:w="67"/>
        <w:gridCol w:w="1889"/>
        <w:gridCol w:w="91"/>
      </w:tblGrid>
      <w:tr w:rsidR="00F71F90" w:rsidRPr="00F71F90" w:rsidTr="00F71F90">
        <w:trPr>
          <w:gridAfter w:val="1"/>
          <w:wAfter w:w="91" w:type="dxa"/>
          <w:trHeight w:val="312"/>
        </w:trPr>
        <w:tc>
          <w:tcPr>
            <w:tcW w:w="11082" w:type="dxa"/>
            <w:gridSpan w:val="8"/>
            <w:tcBorders>
              <w:top w:val="nil"/>
              <w:left w:val="nil"/>
              <w:bottom w:val="nil"/>
              <w:right w:val="nil"/>
            </w:tcBorders>
            <w:shd w:val="clear" w:color="auto" w:fill="auto"/>
            <w:noWrap/>
            <w:vAlign w:val="bottom"/>
            <w:hideMark/>
          </w:tcPr>
          <w:p w:rsidR="00F71F90" w:rsidRPr="00F71F90" w:rsidRDefault="00F71F90" w:rsidP="00814D97">
            <w:pPr>
              <w:spacing w:after="0" w:line="240" w:lineRule="auto"/>
              <w:jc w:val="center"/>
              <w:rPr>
                <w:rFonts w:eastAsia="Times New Roman"/>
                <w:b/>
                <w:bCs/>
                <w:color w:val="000000"/>
                <w:sz w:val="24"/>
                <w:szCs w:val="24"/>
              </w:rPr>
            </w:pPr>
            <w:r w:rsidRPr="00F71F90">
              <w:rPr>
                <w:rFonts w:eastAsia="Times New Roman"/>
                <w:b/>
                <w:bCs/>
                <w:color w:val="000000"/>
                <w:sz w:val="24"/>
                <w:szCs w:val="24"/>
              </w:rPr>
              <w:lastRenderedPageBreak/>
              <w:t xml:space="preserve">Facilities with current status of </w:t>
            </w:r>
            <w:r w:rsidR="00814D97">
              <w:rPr>
                <w:rFonts w:eastAsia="Times New Roman"/>
                <w:b/>
                <w:bCs/>
                <w:color w:val="000000"/>
                <w:sz w:val="24"/>
                <w:szCs w:val="24"/>
              </w:rPr>
              <w:t>N</w:t>
            </w:r>
            <w:r w:rsidRPr="00F71F90">
              <w:rPr>
                <w:rFonts w:eastAsia="Times New Roman"/>
                <w:b/>
                <w:bCs/>
                <w:color w:val="000000"/>
                <w:sz w:val="24"/>
                <w:szCs w:val="24"/>
              </w:rPr>
              <w:t xml:space="preserve">oncompliance or </w:t>
            </w:r>
            <w:r w:rsidR="00814D97">
              <w:rPr>
                <w:rFonts w:eastAsia="Times New Roman"/>
                <w:b/>
                <w:bCs/>
                <w:color w:val="000000"/>
                <w:sz w:val="24"/>
                <w:szCs w:val="24"/>
              </w:rPr>
              <w:t>S</w:t>
            </w:r>
            <w:r w:rsidRPr="00F71F90">
              <w:rPr>
                <w:rFonts w:eastAsia="Times New Roman"/>
                <w:b/>
                <w:bCs/>
                <w:color w:val="000000"/>
                <w:sz w:val="24"/>
                <w:szCs w:val="24"/>
              </w:rPr>
              <w:t xml:space="preserve">ignificant </w:t>
            </w:r>
            <w:r w:rsidR="00814D97">
              <w:rPr>
                <w:rFonts w:eastAsia="Times New Roman"/>
                <w:b/>
                <w:bCs/>
                <w:color w:val="000000"/>
                <w:sz w:val="24"/>
                <w:szCs w:val="24"/>
              </w:rPr>
              <w:t>V</w:t>
            </w:r>
            <w:r w:rsidRPr="00F71F90">
              <w:rPr>
                <w:rFonts w:eastAsia="Times New Roman"/>
                <w:b/>
                <w:bCs/>
                <w:color w:val="000000"/>
                <w:sz w:val="24"/>
                <w:szCs w:val="24"/>
              </w:rPr>
              <w:t>iolation</w:t>
            </w:r>
          </w:p>
        </w:tc>
      </w:tr>
      <w:tr w:rsidR="00F71F90" w:rsidRPr="00F71F90" w:rsidTr="00F71F90">
        <w:trPr>
          <w:gridAfter w:val="1"/>
          <w:wAfter w:w="91" w:type="dxa"/>
          <w:trHeight w:val="276"/>
        </w:trPr>
        <w:tc>
          <w:tcPr>
            <w:tcW w:w="4347"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p>
        </w:tc>
        <w:tc>
          <w:tcPr>
            <w:tcW w:w="2189"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p>
        </w:tc>
        <w:tc>
          <w:tcPr>
            <w:tcW w:w="1956"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p>
        </w:tc>
      </w:tr>
      <w:tr w:rsidR="00F71F90" w:rsidRPr="00F71F90" w:rsidTr="009A707E">
        <w:trPr>
          <w:gridAfter w:val="1"/>
          <w:wAfter w:w="91" w:type="dxa"/>
          <w:trHeight w:val="276"/>
        </w:trPr>
        <w:tc>
          <w:tcPr>
            <w:tcW w:w="4243" w:type="dxa"/>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p>
        </w:tc>
        <w:tc>
          <w:tcPr>
            <w:tcW w:w="2293" w:type="dxa"/>
            <w:gridSpan w:val="2"/>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p>
        </w:tc>
        <w:tc>
          <w:tcPr>
            <w:tcW w:w="1039" w:type="dxa"/>
            <w:gridSpan w:val="2"/>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p>
        </w:tc>
        <w:tc>
          <w:tcPr>
            <w:tcW w:w="1618" w:type="dxa"/>
            <w:gridSpan w:val="2"/>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Population</w:t>
            </w:r>
          </w:p>
        </w:tc>
        <w:tc>
          <w:tcPr>
            <w:tcW w:w="1889" w:type="dxa"/>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p>
        </w:tc>
      </w:tr>
      <w:tr w:rsidR="00F71F90" w:rsidRPr="00F71F90" w:rsidTr="009A707E">
        <w:trPr>
          <w:trHeight w:val="276"/>
        </w:trPr>
        <w:tc>
          <w:tcPr>
            <w:tcW w:w="4243" w:type="dxa"/>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p>
        </w:tc>
        <w:tc>
          <w:tcPr>
            <w:tcW w:w="2293" w:type="dxa"/>
            <w:gridSpan w:val="2"/>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p>
        </w:tc>
        <w:tc>
          <w:tcPr>
            <w:tcW w:w="1039" w:type="dxa"/>
            <w:gridSpan w:val="2"/>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p>
        </w:tc>
        <w:tc>
          <w:tcPr>
            <w:tcW w:w="1618" w:type="dxa"/>
            <w:gridSpan w:val="2"/>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Density</w:t>
            </w:r>
          </w:p>
        </w:tc>
        <w:tc>
          <w:tcPr>
            <w:tcW w:w="1980" w:type="dxa"/>
            <w:gridSpan w:val="2"/>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Current</w:t>
            </w:r>
          </w:p>
        </w:tc>
      </w:tr>
      <w:tr w:rsidR="00F71F90" w:rsidRPr="00F71F90" w:rsidTr="009A707E">
        <w:trPr>
          <w:trHeight w:val="276"/>
        </w:trPr>
        <w:tc>
          <w:tcPr>
            <w:tcW w:w="4243" w:type="dxa"/>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p>
        </w:tc>
        <w:tc>
          <w:tcPr>
            <w:tcW w:w="2293" w:type="dxa"/>
            <w:gridSpan w:val="2"/>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p>
        </w:tc>
        <w:tc>
          <w:tcPr>
            <w:tcW w:w="1039" w:type="dxa"/>
            <w:gridSpan w:val="2"/>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p>
        </w:tc>
        <w:tc>
          <w:tcPr>
            <w:tcW w:w="1618" w:type="dxa"/>
            <w:gridSpan w:val="2"/>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per square mile</w:t>
            </w:r>
          </w:p>
        </w:tc>
        <w:tc>
          <w:tcPr>
            <w:tcW w:w="1980" w:type="dxa"/>
            <w:gridSpan w:val="2"/>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Compliance</w:t>
            </w:r>
          </w:p>
        </w:tc>
      </w:tr>
      <w:tr w:rsidR="00F71F90" w:rsidRPr="00F71F90" w:rsidTr="009A707E">
        <w:trPr>
          <w:trHeight w:val="324"/>
        </w:trPr>
        <w:tc>
          <w:tcPr>
            <w:tcW w:w="4243" w:type="dxa"/>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Facility Name</w:t>
            </w:r>
          </w:p>
        </w:tc>
        <w:tc>
          <w:tcPr>
            <w:tcW w:w="2293" w:type="dxa"/>
            <w:gridSpan w:val="2"/>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City</w:t>
            </w:r>
          </w:p>
        </w:tc>
        <w:tc>
          <w:tcPr>
            <w:tcW w:w="857" w:type="dxa"/>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County</w:t>
            </w:r>
          </w:p>
        </w:tc>
        <w:tc>
          <w:tcPr>
            <w:tcW w:w="1800" w:type="dxa"/>
            <w:gridSpan w:val="3"/>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within 3 miles</w:t>
            </w:r>
          </w:p>
        </w:tc>
        <w:tc>
          <w:tcPr>
            <w:tcW w:w="1980" w:type="dxa"/>
            <w:gridSpan w:val="2"/>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Status</w:t>
            </w:r>
          </w:p>
        </w:tc>
      </w:tr>
      <w:tr w:rsidR="00F71F90" w:rsidRPr="00F71F90" w:rsidTr="009A707E">
        <w:trPr>
          <w:trHeight w:val="276"/>
        </w:trPr>
        <w:tc>
          <w:tcPr>
            <w:tcW w:w="4243"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p>
        </w:tc>
        <w:tc>
          <w:tcPr>
            <w:tcW w:w="2293"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p>
        </w:tc>
        <w:tc>
          <w:tcPr>
            <w:tcW w:w="2047" w:type="dxa"/>
            <w:gridSpan w:val="3"/>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p>
        </w:tc>
      </w:tr>
      <w:tr w:rsidR="00F71F90" w:rsidRPr="00F71F90" w:rsidTr="009A707E">
        <w:trPr>
          <w:trHeight w:val="276"/>
        </w:trPr>
        <w:tc>
          <w:tcPr>
            <w:tcW w:w="4243"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ALAMO ENVIRONMENTAL</w:t>
            </w:r>
          </w:p>
        </w:tc>
        <w:tc>
          <w:tcPr>
            <w:tcW w:w="2293"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SAN ANTONIO</w:t>
            </w: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BEXAR</w:t>
            </w: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ind w:firstLineChars="200" w:firstLine="400"/>
              <w:jc w:val="right"/>
              <w:rPr>
                <w:rFonts w:eastAsia="Times New Roman"/>
                <w:color w:val="000000"/>
                <w:sz w:val="20"/>
                <w:szCs w:val="20"/>
              </w:rPr>
            </w:pPr>
            <w:r w:rsidRPr="00F71F90">
              <w:rPr>
                <w:rFonts w:eastAsia="Times New Roman"/>
                <w:color w:val="000000"/>
                <w:sz w:val="20"/>
                <w:szCs w:val="20"/>
              </w:rPr>
              <w:t>685.32</w:t>
            </w:r>
          </w:p>
        </w:tc>
        <w:tc>
          <w:tcPr>
            <w:tcW w:w="2047" w:type="dxa"/>
            <w:gridSpan w:val="3"/>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Significant Violation</w:t>
            </w:r>
          </w:p>
        </w:tc>
      </w:tr>
      <w:tr w:rsidR="00F71F90" w:rsidRPr="00F71F90" w:rsidTr="009A707E">
        <w:trPr>
          <w:trHeight w:val="276"/>
        </w:trPr>
        <w:tc>
          <w:tcPr>
            <w:tcW w:w="4243"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RIVER CITY METAL FINISHING</w:t>
            </w:r>
          </w:p>
        </w:tc>
        <w:tc>
          <w:tcPr>
            <w:tcW w:w="2293"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SAN ANTONIO</w:t>
            </w: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BEXAR</w:t>
            </w: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ind w:firstLineChars="200" w:firstLine="400"/>
              <w:jc w:val="right"/>
              <w:rPr>
                <w:rFonts w:eastAsia="Times New Roman"/>
                <w:color w:val="000000"/>
                <w:sz w:val="20"/>
                <w:szCs w:val="20"/>
              </w:rPr>
            </w:pPr>
            <w:r w:rsidRPr="00F71F90">
              <w:rPr>
                <w:rFonts w:eastAsia="Times New Roman"/>
                <w:color w:val="000000"/>
                <w:sz w:val="20"/>
                <w:szCs w:val="20"/>
              </w:rPr>
              <w:t>1728.34</w:t>
            </w:r>
          </w:p>
        </w:tc>
        <w:tc>
          <w:tcPr>
            <w:tcW w:w="2047" w:type="dxa"/>
            <w:gridSpan w:val="3"/>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Significant Violation</w:t>
            </w:r>
          </w:p>
        </w:tc>
      </w:tr>
      <w:tr w:rsidR="00F71F90" w:rsidRPr="00F71F90" w:rsidTr="009A707E">
        <w:trPr>
          <w:trHeight w:val="276"/>
        </w:trPr>
        <w:tc>
          <w:tcPr>
            <w:tcW w:w="4243"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BROOKS CITY BASE</w:t>
            </w:r>
          </w:p>
        </w:tc>
        <w:tc>
          <w:tcPr>
            <w:tcW w:w="2293"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BROOKS CITY BASE</w:t>
            </w: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BEXAR</w:t>
            </w: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ind w:firstLineChars="200" w:firstLine="400"/>
              <w:jc w:val="right"/>
              <w:rPr>
                <w:rFonts w:eastAsia="Times New Roman"/>
                <w:color w:val="000000"/>
                <w:sz w:val="20"/>
                <w:szCs w:val="20"/>
              </w:rPr>
            </w:pPr>
            <w:r w:rsidRPr="00F71F90">
              <w:rPr>
                <w:rFonts w:eastAsia="Times New Roman"/>
                <w:color w:val="000000"/>
                <w:sz w:val="20"/>
                <w:szCs w:val="20"/>
              </w:rPr>
              <w:t>1514.86</w:t>
            </w:r>
          </w:p>
        </w:tc>
        <w:tc>
          <w:tcPr>
            <w:tcW w:w="2047" w:type="dxa"/>
            <w:gridSpan w:val="3"/>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Noncompliance</w:t>
            </w:r>
          </w:p>
        </w:tc>
      </w:tr>
      <w:tr w:rsidR="00F71F90" w:rsidRPr="00F71F90" w:rsidTr="009A707E">
        <w:trPr>
          <w:trHeight w:val="276"/>
        </w:trPr>
        <w:tc>
          <w:tcPr>
            <w:tcW w:w="4243"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UNIVERSAL PRESSURE PUMPING</w:t>
            </w:r>
          </w:p>
        </w:tc>
        <w:tc>
          <w:tcPr>
            <w:tcW w:w="2293"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ELMENDORF</w:t>
            </w: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BEXAR</w:t>
            </w: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ind w:firstLineChars="200" w:firstLine="400"/>
              <w:jc w:val="right"/>
              <w:rPr>
                <w:rFonts w:eastAsia="Times New Roman"/>
                <w:color w:val="000000"/>
                <w:sz w:val="20"/>
                <w:szCs w:val="20"/>
              </w:rPr>
            </w:pPr>
            <w:r w:rsidRPr="00F71F90">
              <w:rPr>
                <w:rFonts w:eastAsia="Times New Roman"/>
                <w:color w:val="000000"/>
                <w:sz w:val="20"/>
                <w:szCs w:val="20"/>
              </w:rPr>
              <w:t>234.28</w:t>
            </w:r>
          </w:p>
        </w:tc>
        <w:tc>
          <w:tcPr>
            <w:tcW w:w="2047" w:type="dxa"/>
            <w:gridSpan w:val="3"/>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Noncompliance</w:t>
            </w:r>
          </w:p>
        </w:tc>
      </w:tr>
      <w:tr w:rsidR="00F71F90" w:rsidRPr="00F71F90" w:rsidTr="009A707E">
        <w:trPr>
          <w:trHeight w:val="276"/>
        </w:trPr>
        <w:tc>
          <w:tcPr>
            <w:tcW w:w="4243"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M7 AEROSPACE</w:t>
            </w:r>
          </w:p>
        </w:tc>
        <w:tc>
          <w:tcPr>
            <w:tcW w:w="2293"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SAN ANTONIO</w:t>
            </w: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BEXAR</w:t>
            </w: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ind w:firstLineChars="200" w:firstLine="400"/>
              <w:jc w:val="right"/>
              <w:rPr>
                <w:rFonts w:eastAsia="Times New Roman"/>
                <w:color w:val="000000"/>
                <w:sz w:val="20"/>
                <w:szCs w:val="20"/>
              </w:rPr>
            </w:pPr>
            <w:r w:rsidRPr="00F71F90">
              <w:rPr>
                <w:rFonts w:eastAsia="Times New Roman"/>
                <w:color w:val="000000"/>
                <w:sz w:val="20"/>
                <w:szCs w:val="20"/>
              </w:rPr>
              <w:t>2931.17</w:t>
            </w:r>
          </w:p>
        </w:tc>
        <w:tc>
          <w:tcPr>
            <w:tcW w:w="2047" w:type="dxa"/>
            <w:gridSpan w:val="3"/>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Noncompliance</w:t>
            </w:r>
          </w:p>
        </w:tc>
      </w:tr>
      <w:tr w:rsidR="00F71F90" w:rsidRPr="00F71F90" w:rsidTr="009A707E">
        <w:trPr>
          <w:trHeight w:val="276"/>
        </w:trPr>
        <w:tc>
          <w:tcPr>
            <w:tcW w:w="4243"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ASTRO PLATING</w:t>
            </w:r>
          </w:p>
        </w:tc>
        <w:tc>
          <w:tcPr>
            <w:tcW w:w="2293"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SAN ANTONIO</w:t>
            </w: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BEXAR</w:t>
            </w: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ind w:firstLineChars="200" w:firstLine="400"/>
              <w:jc w:val="right"/>
              <w:rPr>
                <w:rFonts w:eastAsia="Times New Roman"/>
                <w:color w:val="000000"/>
                <w:sz w:val="20"/>
                <w:szCs w:val="20"/>
              </w:rPr>
            </w:pPr>
            <w:r w:rsidRPr="00F71F90">
              <w:rPr>
                <w:rFonts w:eastAsia="Times New Roman"/>
                <w:color w:val="000000"/>
                <w:sz w:val="20"/>
                <w:szCs w:val="20"/>
              </w:rPr>
              <w:t>5232.15</w:t>
            </w:r>
          </w:p>
        </w:tc>
        <w:tc>
          <w:tcPr>
            <w:tcW w:w="2047" w:type="dxa"/>
            <w:gridSpan w:val="3"/>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Noncompliance</w:t>
            </w:r>
          </w:p>
        </w:tc>
      </w:tr>
      <w:tr w:rsidR="00F71F90" w:rsidRPr="00F71F90" w:rsidTr="009A707E">
        <w:trPr>
          <w:trHeight w:val="276"/>
        </w:trPr>
        <w:tc>
          <w:tcPr>
            <w:tcW w:w="4243"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NEWELL RECYCLING OF SAN ANTONIO</w:t>
            </w:r>
          </w:p>
        </w:tc>
        <w:tc>
          <w:tcPr>
            <w:tcW w:w="2293"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SAN ANTONIO</w:t>
            </w: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BEXAR</w:t>
            </w: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ind w:firstLineChars="200" w:firstLine="400"/>
              <w:jc w:val="right"/>
              <w:rPr>
                <w:rFonts w:eastAsia="Times New Roman"/>
                <w:color w:val="000000"/>
                <w:sz w:val="20"/>
                <w:szCs w:val="20"/>
              </w:rPr>
            </w:pPr>
            <w:r w:rsidRPr="00F71F90">
              <w:rPr>
                <w:rFonts w:eastAsia="Times New Roman"/>
                <w:color w:val="000000"/>
                <w:sz w:val="20"/>
                <w:szCs w:val="20"/>
              </w:rPr>
              <w:t>5510.22</w:t>
            </w:r>
          </w:p>
        </w:tc>
        <w:tc>
          <w:tcPr>
            <w:tcW w:w="2047" w:type="dxa"/>
            <w:gridSpan w:val="3"/>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Noncompliance</w:t>
            </w:r>
          </w:p>
        </w:tc>
      </w:tr>
      <w:tr w:rsidR="00F71F90" w:rsidRPr="00F71F90" w:rsidTr="009A707E">
        <w:trPr>
          <w:trHeight w:val="276"/>
        </w:trPr>
        <w:tc>
          <w:tcPr>
            <w:tcW w:w="4243"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MOONEY INTERNATIONAL KERVILLE</w:t>
            </w:r>
          </w:p>
        </w:tc>
        <w:tc>
          <w:tcPr>
            <w:tcW w:w="2293"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KERRVILLE</w:t>
            </w: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KERR</w:t>
            </w: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ind w:firstLineChars="200" w:firstLine="400"/>
              <w:jc w:val="right"/>
              <w:rPr>
                <w:rFonts w:eastAsia="Times New Roman"/>
                <w:color w:val="000000"/>
                <w:sz w:val="20"/>
                <w:szCs w:val="20"/>
              </w:rPr>
            </w:pPr>
            <w:r w:rsidRPr="00F71F90">
              <w:rPr>
                <w:rFonts w:eastAsia="Times New Roman"/>
                <w:color w:val="000000"/>
                <w:sz w:val="20"/>
                <w:szCs w:val="20"/>
              </w:rPr>
              <w:t>136.16</w:t>
            </w:r>
          </w:p>
        </w:tc>
        <w:tc>
          <w:tcPr>
            <w:tcW w:w="2047" w:type="dxa"/>
            <w:gridSpan w:val="3"/>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Noncompliance</w:t>
            </w:r>
          </w:p>
        </w:tc>
      </w:tr>
      <w:tr w:rsidR="00F71F90" w:rsidRPr="00F71F90" w:rsidTr="009A707E">
        <w:trPr>
          <w:trHeight w:val="276"/>
        </w:trPr>
        <w:tc>
          <w:tcPr>
            <w:tcW w:w="4243"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TEXAS LEHIGH CEMENT</w:t>
            </w:r>
          </w:p>
        </w:tc>
        <w:tc>
          <w:tcPr>
            <w:tcW w:w="2293"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BUDA</w:t>
            </w: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HAYS</w:t>
            </w: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ind w:firstLineChars="200" w:firstLine="400"/>
              <w:jc w:val="right"/>
              <w:rPr>
                <w:rFonts w:eastAsia="Times New Roman"/>
                <w:color w:val="000000"/>
                <w:sz w:val="20"/>
                <w:szCs w:val="20"/>
              </w:rPr>
            </w:pPr>
            <w:r w:rsidRPr="00F71F90">
              <w:rPr>
                <w:rFonts w:eastAsia="Times New Roman"/>
                <w:color w:val="000000"/>
                <w:sz w:val="20"/>
                <w:szCs w:val="20"/>
              </w:rPr>
              <w:t>597.7</w:t>
            </w:r>
          </w:p>
        </w:tc>
        <w:tc>
          <w:tcPr>
            <w:tcW w:w="2047" w:type="dxa"/>
            <w:gridSpan w:val="3"/>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Noncompliance</w:t>
            </w:r>
          </w:p>
        </w:tc>
      </w:tr>
      <w:tr w:rsidR="00F71F90" w:rsidRPr="00F71F90" w:rsidTr="009A707E">
        <w:trPr>
          <w:trHeight w:val="276"/>
        </w:trPr>
        <w:tc>
          <w:tcPr>
            <w:tcW w:w="4243"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DEPOSITION TECHNOLOGY</w:t>
            </w:r>
          </w:p>
        </w:tc>
        <w:tc>
          <w:tcPr>
            <w:tcW w:w="2293"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AUSTIN</w:t>
            </w: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TRAVIS</w:t>
            </w: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ind w:firstLineChars="200" w:firstLine="400"/>
              <w:jc w:val="right"/>
              <w:rPr>
                <w:rFonts w:eastAsia="Times New Roman"/>
                <w:color w:val="000000"/>
                <w:sz w:val="20"/>
                <w:szCs w:val="20"/>
              </w:rPr>
            </w:pPr>
            <w:r w:rsidRPr="00F71F90">
              <w:rPr>
                <w:rFonts w:eastAsia="Times New Roman"/>
                <w:color w:val="000000"/>
                <w:sz w:val="20"/>
                <w:szCs w:val="20"/>
              </w:rPr>
              <w:t>3990.81</w:t>
            </w:r>
          </w:p>
        </w:tc>
        <w:tc>
          <w:tcPr>
            <w:tcW w:w="2047" w:type="dxa"/>
            <w:gridSpan w:val="3"/>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Noncompliance</w:t>
            </w:r>
          </w:p>
        </w:tc>
      </w:tr>
      <w:tr w:rsidR="00F71F90" w:rsidRPr="00F71F90" w:rsidTr="009A707E">
        <w:trPr>
          <w:trHeight w:val="276"/>
        </w:trPr>
        <w:tc>
          <w:tcPr>
            <w:tcW w:w="4243"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MACYS LA CANTERA</w:t>
            </w:r>
          </w:p>
        </w:tc>
        <w:tc>
          <w:tcPr>
            <w:tcW w:w="2293"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SAN ANTONIO</w:t>
            </w: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BEXAR</w:t>
            </w: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ind w:firstLineChars="200" w:firstLine="400"/>
              <w:jc w:val="right"/>
              <w:rPr>
                <w:rFonts w:eastAsia="Times New Roman"/>
                <w:color w:val="000000"/>
                <w:sz w:val="20"/>
                <w:szCs w:val="20"/>
              </w:rPr>
            </w:pPr>
            <w:r w:rsidRPr="00F71F90">
              <w:rPr>
                <w:rFonts w:eastAsia="Times New Roman"/>
                <w:color w:val="000000"/>
                <w:sz w:val="20"/>
                <w:szCs w:val="20"/>
              </w:rPr>
              <w:t>1659.13</w:t>
            </w:r>
          </w:p>
        </w:tc>
        <w:tc>
          <w:tcPr>
            <w:tcW w:w="2047" w:type="dxa"/>
            <w:gridSpan w:val="3"/>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Noncompliance</w:t>
            </w:r>
          </w:p>
        </w:tc>
      </w:tr>
      <w:tr w:rsidR="00F71F90" w:rsidRPr="00F71F90" w:rsidTr="009A707E">
        <w:trPr>
          <w:trHeight w:val="276"/>
        </w:trPr>
        <w:tc>
          <w:tcPr>
            <w:tcW w:w="4243"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MACYS SOUTH PARK CENTER</w:t>
            </w:r>
          </w:p>
        </w:tc>
        <w:tc>
          <w:tcPr>
            <w:tcW w:w="2293"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SAN ANTONIO</w:t>
            </w: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BEXAR</w:t>
            </w: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ind w:firstLineChars="200" w:firstLine="400"/>
              <w:jc w:val="right"/>
              <w:rPr>
                <w:rFonts w:eastAsia="Times New Roman"/>
                <w:color w:val="000000"/>
                <w:sz w:val="20"/>
                <w:szCs w:val="20"/>
              </w:rPr>
            </w:pPr>
            <w:r w:rsidRPr="00F71F90">
              <w:rPr>
                <w:rFonts w:eastAsia="Times New Roman"/>
                <w:color w:val="000000"/>
                <w:sz w:val="20"/>
                <w:szCs w:val="20"/>
              </w:rPr>
              <w:t>3932.72</w:t>
            </w:r>
          </w:p>
        </w:tc>
        <w:tc>
          <w:tcPr>
            <w:tcW w:w="2047" w:type="dxa"/>
            <w:gridSpan w:val="3"/>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Noncompliance</w:t>
            </w:r>
          </w:p>
        </w:tc>
      </w:tr>
      <w:tr w:rsidR="00F71F90" w:rsidRPr="00F71F90" w:rsidTr="009A707E">
        <w:trPr>
          <w:trHeight w:val="276"/>
        </w:trPr>
        <w:tc>
          <w:tcPr>
            <w:tcW w:w="4243"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MACYS INGRAM PARK</w:t>
            </w:r>
          </w:p>
        </w:tc>
        <w:tc>
          <w:tcPr>
            <w:tcW w:w="2293"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SAN ANTONIO</w:t>
            </w: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BEXAR</w:t>
            </w: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ind w:firstLineChars="200" w:firstLine="400"/>
              <w:jc w:val="right"/>
              <w:rPr>
                <w:rFonts w:eastAsia="Times New Roman"/>
                <w:color w:val="000000"/>
                <w:sz w:val="20"/>
                <w:szCs w:val="20"/>
              </w:rPr>
            </w:pPr>
          </w:p>
        </w:tc>
        <w:tc>
          <w:tcPr>
            <w:tcW w:w="2047" w:type="dxa"/>
            <w:gridSpan w:val="3"/>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Noncompliance</w:t>
            </w:r>
          </w:p>
        </w:tc>
      </w:tr>
      <w:tr w:rsidR="00F71F90" w:rsidRPr="00F71F90" w:rsidTr="009A707E">
        <w:trPr>
          <w:trHeight w:val="276"/>
        </w:trPr>
        <w:tc>
          <w:tcPr>
            <w:tcW w:w="4243"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DANNY PRIESS</w:t>
            </w:r>
          </w:p>
        </w:tc>
        <w:tc>
          <w:tcPr>
            <w:tcW w:w="2293"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FREDONIA</w:t>
            </w: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MASON</w:t>
            </w: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ind w:firstLineChars="200" w:firstLine="400"/>
              <w:jc w:val="right"/>
              <w:rPr>
                <w:rFonts w:eastAsia="Times New Roman"/>
                <w:color w:val="000000"/>
                <w:sz w:val="20"/>
                <w:szCs w:val="20"/>
              </w:rPr>
            </w:pPr>
          </w:p>
        </w:tc>
        <w:tc>
          <w:tcPr>
            <w:tcW w:w="2047" w:type="dxa"/>
            <w:gridSpan w:val="3"/>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Noncompliance</w:t>
            </w:r>
          </w:p>
        </w:tc>
      </w:tr>
      <w:tr w:rsidR="00F71F90" w:rsidRPr="00F71F90" w:rsidTr="009A707E">
        <w:trPr>
          <w:trHeight w:val="276"/>
        </w:trPr>
        <w:tc>
          <w:tcPr>
            <w:tcW w:w="4243"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ADVANCED INTEGRATED TECHNOLOGY</w:t>
            </w:r>
          </w:p>
        </w:tc>
        <w:tc>
          <w:tcPr>
            <w:tcW w:w="2293"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SAN ANTONIO</w:t>
            </w: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BEXAR</w:t>
            </w: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ind w:firstLineChars="200" w:firstLine="400"/>
              <w:jc w:val="right"/>
              <w:rPr>
                <w:rFonts w:eastAsia="Times New Roman"/>
                <w:color w:val="000000"/>
                <w:sz w:val="20"/>
                <w:szCs w:val="20"/>
              </w:rPr>
            </w:pPr>
            <w:r w:rsidRPr="00F71F90">
              <w:rPr>
                <w:rFonts w:eastAsia="Times New Roman"/>
                <w:color w:val="000000"/>
                <w:sz w:val="20"/>
                <w:szCs w:val="20"/>
              </w:rPr>
              <w:t>2943.57</w:t>
            </w:r>
          </w:p>
        </w:tc>
        <w:tc>
          <w:tcPr>
            <w:tcW w:w="2047" w:type="dxa"/>
            <w:gridSpan w:val="3"/>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Noncompliance</w:t>
            </w:r>
          </w:p>
        </w:tc>
      </w:tr>
      <w:tr w:rsidR="00F71F90" w:rsidRPr="00F71F90" w:rsidTr="009A707E">
        <w:trPr>
          <w:trHeight w:val="276"/>
        </w:trPr>
        <w:tc>
          <w:tcPr>
            <w:tcW w:w="4243"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SURE CAST</w:t>
            </w:r>
          </w:p>
        </w:tc>
        <w:tc>
          <w:tcPr>
            <w:tcW w:w="2293"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BURNET</w:t>
            </w:r>
          </w:p>
        </w:tc>
        <w:tc>
          <w:tcPr>
            <w:tcW w:w="1039" w:type="dxa"/>
            <w:gridSpan w:val="2"/>
            <w:tcBorders>
              <w:top w:val="nil"/>
              <w:left w:val="nil"/>
              <w:bottom w:val="nil"/>
              <w:right w:val="nil"/>
            </w:tcBorders>
            <w:shd w:val="clear" w:color="auto" w:fill="auto"/>
            <w:noWrap/>
            <w:vAlign w:val="bottom"/>
            <w:hideMark/>
          </w:tcPr>
          <w:p w:rsidR="00F71F90" w:rsidRPr="00F71F90" w:rsidRDefault="00F71F90" w:rsidP="00F71F90">
            <w:pPr>
              <w:spacing w:after="0" w:line="240" w:lineRule="auto"/>
              <w:rPr>
                <w:rFonts w:eastAsia="Times New Roman"/>
                <w:color w:val="000000"/>
                <w:sz w:val="20"/>
                <w:szCs w:val="20"/>
              </w:rPr>
            </w:pPr>
            <w:r w:rsidRPr="00F71F90">
              <w:rPr>
                <w:rFonts w:eastAsia="Times New Roman"/>
                <w:color w:val="000000"/>
                <w:sz w:val="20"/>
                <w:szCs w:val="20"/>
              </w:rPr>
              <w:t>BURNET</w:t>
            </w:r>
          </w:p>
        </w:tc>
        <w:tc>
          <w:tcPr>
            <w:tcW w:w="1551" w:type="dxa"/>
            <w:tcBorders>
              <w:top w:val="nil"/>
              <w:left w:val="nil"/>
              <w:bottom w:val="nil"/>
              <w:right w:val="nil"/>
            </w:tcBorders>
            <w:shd w:val="clear" w:color="auto" w:fill="auto"/>
            <w:noWrap/>
            <w:vAlign w:val="bottom"/>
            <w:hideMark/>
          </w:tcPr>
          <w:p w:rsidR="00F71F90" w:rsidRPr="00F71F90" w:rsidRDefault="00F71F90" w:rsidP="00F71F90">
            <w:pPr>
              <w:spacing w:after="0" w:line="240" w:lineRule="auto"/>
              <w:ind w:firstLineChars="200" w:firstLine="400"/>
              <w:jc w:val="right"/>
              <w:rPr>
                <w:rFonts w:eastAsia="Times New Roman"/>
                <w:color w:val="000000"/>
                <w:sz w:val="20"/>
                <w:szCs w:val="20"/>
              </w:rPr>
            </w:pPr>
            <w:r w:rsidRPr="00F71F90">
              <w:rPr>
                <w:rFonts w:eastAsia="Times New Roman"/>
                <w:color w:val="000000"/>
                <w:sz w:val="20"/>
                <w:szCs w:val="20"/>
              </w:rPr>
              <w:t>262.05</w:t>
            </w:r>
          </w:p>
        </w:tc>
        <w:tc>
          <w:tcPr>
            <w:tcW w:w="2047" w:type="dxa"/>
            <w:gridSpan w:val="3"/>
            <w:tcBorders>
              <w:top w:val="nil"/>
              <w:left w:val="nil"/>
              <w:bottom w:val="nil"/>
              <w:right w:val="nil"/>
            </w:tcBorders>
            <w:shd w:val="clear" w:color="auto" w:fill="auto"/>
            <w:noWrap/>
            <w:vAlign w:val="center"/>
            <w:hideMark/>
          </w:tcPr>
          <w:p w:rsidR="00F71F90" w:rsidRPr="00F71F90" w:rsidRDefault="00F71F90" w:rsidP="00F71F90">
            <w:pPr>
              <w:spacing w:after="0" w:line="240" w:lineRule="auto"/>
              <w:jc w:val="center"/>
              <w:rPr>
                <w:rFonts w:eastAsia="Times New Roman"/>
                <w:color w:val="000000"/>
                <w:sz w:val="20"/>
                <w:szCs w:val="20"/>
              </w:rPr>
            </w:pPr>
            <w:r w:rsidRPr="00F71F90">
              <w:rPr>
                <w:rFonts w:eastAsia="Times New Roman"/>
                <w:color w:val="000000"/>
                <w:sz w:val="20"/>
                <w:szCs w:val="20"/>
              </w:rPr>
              <w:t>Noncompliance</w:t>
            </w:r>
          </w:p>
        </w:tc>
      </w:tr>
    </w:tbl>
    <w:p w:rsidR="005F1899" w:rsidRDefault="005F1899"/>
    <w:tbl>
      <w:tblPr>
        <w:tblW w:w="10737" w:type="dxa"/>
        <w:jc w:val="center"/>
        <w:tblInd w:w="95" w:type="dxa"/>
        <w:tblLook w:val="04A0"/>
      </w:tblPr>
      <w:tblGrid>
        <w:gridCol w:w="4268"/>
        <w:gridCol w:w="442"/>
        <w:gridCol w:w="1656"/>
        <w:gridCol w:w="113"/>
        <w:gridCol w:w="826"/>
        <w:gridCol w:w="174"/>
        <w:gridCol w:w="1174"/>
        <w:gridCol w:w="146"/>
        <w:gridCol w:w="163"/>
        <w:gridCol w:w="61"/>
        <w:gridCol w:w="18"/>
        <w:gridCol w:w="72"/>
        <w:gridCol w:w="946"/>
        <w:gridCol w:w="90"/>
        <w:gridCol w:w="392"/>
        <w:gridCol w:w="196"/>
      </w:tblGrid>
      <w:tr w:rsidR="005F1899" w:rsidRPr="005F1899" w:rsidTr="002D3B50">
        <w:trPr>
          <w:gridAfter w:val="1"/>
          <w:wAfter w:w="196" w:type="dxa"/>
          <w:trHeight w:val="312"/>
          <w:jc w:val="center"/>
        </w:trPr>
        <w:tc>
          <w:tcPr>
            <w:tcW w:w="10541" w:type="dxa"/>
            <w:gridSpan w:val="15"/>
            <w:tcBorders>
              <w:top w:val="nil"/>
              <w:left w:val="nil"/>
              <w:bottom w:val="nil"/>
              <w:right w:val="nil"/>
            </w:tcBorders>
            <w:shd w:val="clear" w:color="auto" w:fill="auto"/>
            <w:noWrap/>
            <w:vAlign w:val="bottom"/>
            <w:hideMark/>
          </w:tcPr>
          <w:p w:rsidR="005F1899" w:rsidRPr="006F70F1" w:rsidRDefault="005F1899" w:rsidP="0087338C">
            <w:pPr>
              <w:spacing w:after="0" w:line="240" w:lineRule="auto"/>
              <w:jc w:val="center"/>
              <w:rPr>
                <w:rFonts w:eastAsia="Times New Roman"/>
                <w:b/>
                <w:color w:val="000000"/>
                <w:sz w:val="24"/>
                <w:szCs w:val="24"/>
              </w:rPr>
            </w:pPr>
            <w:r w:rsidRPr="006F70F1">
              <w:rPr>
                <w:rFonts w:eastAsia="Times New Roman"/>
                <w:b/>
                <w:color w:val="000000"/>
                <w:sz w:val="24"/>
                <w:szCs w:val="24"/>
              </w:rPr>
              <w:t xml:space="preserve">Facilities with at least 6 </w:t>
            </w:r>
            <w:r w:rsidR="0087338C" w:rsidRPr="006F70F1">
              <w:rPr>
                <w:rFonts w:eastAsia="Times New Roman"/>
                <w:b/>
                <w:color w:val="000000"/>
                <w:sz w:val="24"/>
                <w:szCs w:val="24"/>
              </w:rPr>
              <w:t>N</w:t>
            </w:r>
            <w:r w:rsidRPr="006F70F1">
              <w:rPr>
                <w:rFonts w:eastAsia="Times New Roman"/>
                <w:b/>
                <w:color w:val="000000"/>
                <w:sz w:val="24"/>
                <w:szCs w:val="24"/>
              </w:rPr>
              <w:t xml:space="preserve">on </w:t>
            </w:r>
            <w:r w:rsidR="0087338C" w:rsidRPr="006F70F1">
              <w:rPr>
                <w:rFonts w:eastAsia="Times New Roman"/>
                <w:b/>
                <w:color w:val="000000"/>
                <w:sz w:val="24"/>
                <w:szCs w:val="24"/>
              </w:rPr>
              <w:t>C</w:t>
            </w:r>
            <w:r w:rsidRPr="006F70F1">
              <w:rPr>
                <w:rFonts w:eastAsia="Times New Roman"/>
                <w:b/>
                <w:color w:val="000000"/>
                <w:sz w:val="24"/>
                <w:szCs w:val="24"/>
              </w:rPr>
              <w:t>ompliant quarters during the last 3 years</w:t>
            </w:r>
          </w:p>
        </w:tc>
      </w:tr>
      <w:tr w:rsidR="005F1899" w:rsidRPr="005F1899" w:rsidTr="002D3B50">
        <w:trPr>
          <w:gridAfter w:val="1"/>
          <w:wAfter w:w="196"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rPr>
            </w:pP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rPr>
            </w:pP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rPr>
            </w:pPr>
          </w:p>
        </w:tc>
        <w:tc>
          <w:tcPr>
            <w:tcW w:w="1562"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rPr>
            </w:pPr>
          </w:p>
        </w:tc>
        <w:tc>
          <w:tcPr>
            <w:tcW w:w="1500" w:type="dxa"/>
            <w:gridSpan w:val="4"/>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rPr>
            </w:pPr>
          </w:p>
        </w:tc>
      </w:tr>
      <w:tr w:rsidR="005F1899" w:rsidRPr="005F1899" w:rsidTr="00441764">
        <w:trPr>
          <w:trHeight w:val="276"/>
          <w:jc w:val="center"/>
        </w:trPr>
        <w:tc>
          <w:tcPr>
            <w:tcW w:w="4268" w:type="dxa"/>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p>
        </w:tc>
        <w:tc>
          <w:tcPr>
            <w:tcW w:w="2211" w:type="dxa"/>
            <w:gridSpan w:val="3"/>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p>
        </w:tc>
        <w:tc>
          <w:tcPr>
            <w:tcW w:w="1000" w:type="dxa"/>
            <w:gridSpan w:val="2"/>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p>
        </w:tc>
        <w:tc>
          <w:tcPr>
            <w:tcW w:w="1634" w:type="dxa"/>
            <w:gridSpan w:val="6"/>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r w:rsidRPr="005F1899">
              <w:rPr>
                <w:rFonts w:eastAsia="Times New Roman"/>
                <w:color w:val="000000"/>
                <w:sz w:val="20"/>
                <w:szCs w:val="20"/>
              </w:rPr>
              <w:t>Population</w:t>
            </w:r>
          </w:p>
        </w:tc>
        <w:tc>
          <w:tcPr>
            <w:tcW w:w="1620" w:type="dxa"/>
            <w:gridSpan w:val="4"/>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r w:rsidRPr="005F1899">
              <w:rPr>
                <w:rFonts w:eastAsia="Times New Roman"/>
                <w:color w:val="000000"/>
                <w:sz w:val="20"/>
                <w:szCs w:val="20"/>
              </w:rPr>
              <w:t>Number</w:t>
            </w:r>
          </w:p>
        </w:tc>
      </w:tr>
      <w:tr w:rsidR="005F1899" w:rsidRPr="005F1899" w:rsidTr="00441764">
        <w:trPr>
          <w:trHeight w:val="276"/>
          <w:jc w:val="center"/>
        </w:trPr>
        <w:tc>
          <w:tcPr>
            <w:tcW w:w="4268" w:type="dxa"/>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p>
        </w:tc>
        <w:tc>
          <w:tcPr>
            <w:tcW w:w="2211" w:type="dxa"/>
            <w:gridSpan w:val="3"/>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p>
        </w:tc>
        <w:tc>
          <w:tcPr>
            <w:tcW w:w="1000" w:type="dxa"/>
            <w:gridSpan w:val="2"/>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p>
        </w:tc>
        <w:tc>
          <w:tcPr>
            <w:tcW w:w="1634" w:type="dxa"/>
            <w:gridSpan w:val="6"/>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r w:rsidRPr="005F1899">
              <w:rPr>
                <w:rFonts w:eastAsia="Times New Roman"/>
                <w:color w:val="000000"/>
                <w:sz w:val="20"/>
                <w:szCs w:val="20"/>
              </w:rPr>
              <w:t>Density</w:t>
            </w:r>
          </w:p>
        </w:tc>
        <w:tc>
          <w:tcPr>
            <w:tcW w:w="1620" w:type="dxa"/>
            <w:gridSpan w:val="4"/>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r w:rsidRPr="005F1899">
              <w:rPr>
                <w:rFonts w:eastAsia="Times New Roman"/>
                <w:color w:val="000000"/>
                <w:sz w:val="20"/>
                <w:szCs w:val="20"/>
              </w:rPr>
              <w:t>Quarters</w:t>
            </w:r>
          </w:p>
        </w:tc>
      </w:tr>
      <w:tr w:rsidR="005F1899" w:rsidRPr="005F1899" w:rsidTr="00441764">
        <w:trPr>
          <w:trHeight w:val="276"/>
          <w:jc w:val="center"/>
        </w:trPr>
        <w:tc>
          <w:tcPr>
            <w:tcW w:w="4268" w:type="dxa"/>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p>
        </w:tc>
        <w:tc>
          <w:tcPr>
            <w:tcW w:w="2211" w:type="dxa"/>
            <w:gridSpan w:val="3"/>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p>
        </w:tc>
        <w:tc>
          <w:tcPr>
            <w:tcW w:w="1000" w:type="dxa"/>
            <w:gridSpan w:val="2"/>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p>
        </w:tc>
        <w:tc>
          <w:tcPr>
            <w:tcW w:w="1634" w:type="dxa"/>
            <w:gridSpan w:val="6"/>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r w:rsidRPr="005F1899">
              <w:rPr>
                <w:rFonts w:eastAsia="Times New Roman"/>
                <w:color w:val="000000"/>
                <w:sz w:val="20"/>
                <w:szCs w:val="20"/>
              </w:rPr>
              <w:t>per square mile</w:t>
            </w:r>
          </w:p>
        </w:tc>
        <w:tc>
          <w:tcPr>
            <w:tcW w:w="1620" w:type="dxa"/>
            <w:gridSpan w:val="4"/>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r w:rsidRPr="005F1899">
              <w:rPr>
                <w:rFonts w:eastAsia="Times New Roman"/>
                <w:color w:val="000000"/>
                <w:sz w:val="20"/>
                <w:szCs w:val="20"/>
              </w:rPr>
              <w:t>Non Compliant</w:t>
            </w:r>
          </w:p>
        </w:tc>
      </w:tr>
      <w:tr w:rsidR="005F1899" w:rsidRPr="005F1899" w:rsidTr="00441764">
        <w:trPr>
          <w:trHeight w:val="324"/>
          <w:jc w:val="center"/>
        </w:trPr>
        <w:tc>
          <w:tcPr>
            <w:tcW w:w="4268" w:type="dxa"/>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r w:rsidRPr="005F1899">
              <w:rPr>
                <w:rFonts w:eastAsia="Times New Roman"/>
                <w:color w:val="000000"/>
                <w:sz w:val="20"/>
                <w:szCs w:val="20"/>
              </w:rPr>
              <w:t>Facility Name</w:t>
            </w:r>
          </w:p>
        </w:tc>
        <w:tc>
          <w:tcPr>
            <w:tcW w:w="2211" w:type="dxa"/>
            <w:gridSpan w:val="3"/>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r w:rsidRPr="005F1899">
              <w:rPr>
                <w:rFonts w:eastAsia="Times New Roman"/>
                <w:color w:val="000000"/>
                <w:sz w:val="20"/>
                <w:szCs w:val="20"/>
              </w:rPr>
              <w:t>City</w:t>
            </w:r>
          </w:p>
        </w:tc>
        <w:tc>
          <w:tcPr>
            <w:tcW w:w="1000" w:type="dxa"/>
            <w:gridSpan w:val="2"/>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r w:rsidRPr="005F1899">
              <w:rPr>
                <w:rFonts w:eastAsia="Times New Roman"/>
                <w:color w:val="000000"/>
                <w:sz w:val="20"/>
                <w:szCs w:val="20"/>
              </w:rPr>
              <w:t>County</w:t>
            </w:r>
          </w:p>
        </w:tc>
        <w:tc>
          <w:tcPr>
            <w:tcW w:w="1634" w:type="dxa"/>
            <w:gridSpan w:val="6"/>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r w:rsidRPr="005F1899">
              <w:rPr>
                <w:rFonts w:eastAsia="Times New Roman"/>
                <w:color w:val="000000"/>
                <w:sz w:val="20"/>
                <w:szCs w:val="20"/>
              </w:rPr>
              <w:t>within 3 miles</w:t>
            </w:r>
          </w:p>
        </w:tc>
        <w:tc>
          <w:tcPr>
            <w:tcW w:w="1620" w:type="dxa"/>
            <w:gridSpan w:val="4"/>
            <w:tcBorders>
              <w:top w:val="nil"/>
              <w:left w:val="nil"/>
              <w:bottom w:val="nil"/>
              <w:right w:val="nil"/>
            </w:tcBorders>
            <w:shd w:val="clear" w:color="auto" w:fill="auto"/>
            <w:noWrap/>
            <w:vAlign w:val="center"/>
            <w:hideMark/>
          </w:tcPr>
          <w:p w:rsidR="005F1899" w:rsidRPr="005F1899" w:rsidRDefault="005F1899" w:rsidP="005F1899">
            <w:pPr>
              <w:spacing w:after="0" w:line="240" w:lineRule="auto"/>
              <w:jc w:val="center"/>
              <w:rPr>
                <w:rFonts w:eastAsia="Times New Roman"/>
                <w:color w:val="000000"/>
                <w:sz w:val="20"/>
                <w:szCs w:val="20"/>
              </w:rPr>
            </w:pPr>
            <w:r w:rsidRPr="005F1899">
              <w:rPr>
                <w:rFonts w:eastAsia="Times New Roman"/>
                <w:color w:val="000000"/>
                <w:sz w:val="20"/>
                <w:szCs w:val="20"/>
              </w:rPr>
              <w:t>Last 3 yrs</w:t>
            </w:r>
          </w:p>
        </w:tc>
      </w:tr>
      <w:tr w:rsidR="005F1899" w:rsidRPr="005F1899" w:rsidTr="00441764">
        <w:trPr>
          <w:gridAfter w:val="2"/>
          <w:wAfter w:w="58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p>
        </w:tc>
        <w:tc>
          <w:tcPr>
            <w:tcW w:w="1544" w:type="dxa"/>
            <w:gridSpan w:val="4"/>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p>
        </w:tc>
        <w:tc>
          <w:tcPr>
            <w:tcW w:w="1126" w:type="dxa"/>
            <w:gridSpan w:val="4"/>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ALAMO ENVIRONMENTAL</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SAN ANTONIO</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BEXAR</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685.32</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12</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RIVER CITY METAL FINISHING</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SAN ANTONIO</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BEXAR</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1728.34</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12</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BROOKS CITY BASE</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BROOKS CITY BASE</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BEXAR</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1514.86</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12</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UNIVERSAL PRESSURE PUMPING</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ELMENDORF</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BEXAR</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234.28</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12</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M7 AEROSPACE</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SAN ANTONIO</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BEXAR</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2931.17</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12</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ASTRO PLATING</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SAN ANTONIO</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BEXAR</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5232.15</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12</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NEWELL RECYCLING OF SAN ANTONIO</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SAN ANTONIO</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BEXAR</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5510.22</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12</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MOONEY INTERNATIONAL KERVILLE</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KERRVILLE</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KERR</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136.16</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12</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DANNY PRIESS</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FREDONIA</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MASON</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12</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TEXAS LEHIGH CEMENT</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BUDA</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HAYS</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597.7</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11</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DEPOSITION TECHNOLOGY</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AUSTIN</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TRAVIS</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3990.81</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10</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MACYS LA CANTERA</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SAN ANTONIO</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BEXAR</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1659.13</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9</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MACYS SOUTH PARK CENTER</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SAN ANTONIO</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BEXAR</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3932.72</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9</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MACYS INGRAM PARK</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SAN ANTONIO</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BEXAR</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8</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M2 GLOBAL TECHNOLOGY</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SAN ANTONIO</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BEXAR</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3730.42</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8</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WOOD INDUSTRIES PA 1299</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SAN ANTONIO</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BEXAR</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492.76</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7</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METHODIST HOSPITAL</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SAN ANTONIO</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BEXAR</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4732.37</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7</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CENTEX PLATING</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AUSTIN</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TRAVIS</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4977.81</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7</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LTD MATERIAL</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AUSTIN</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TRAVIS</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2339.64</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7</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MT TEXAS</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SAN ANTONIO</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BEXAR</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3008.31</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7</w:t>
            </w:r>
          </w:p>
        </w:tc>
      </w:tr>
      <w:tr w:rsidR="005F1899"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BORACAY NEW BRAUNFELS</w:t>
            </w:r>
          </w:p>
        </w:tc>
        <w:tc>
          <w:tcPr>
            <w:tcW w:w="2211" w:type="dxa"/>
            <w:gridSpan w:val="3"/>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NEW BRAUNFELS</w:t>
            </w:r>
          </w:p>
        </w:tc>
        <w:tc>
          <w:tcPr>
            <w:tcW w:w="100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rPr>
                <w:rFonts w:eastAsia="Times New Roman"/>
                <w:color w:val="000000"/>
                <w:sz w:val="20"/>
                <w:szCs w:val="20"/>
              </w:rPr>
            </w:pPr>
            <w:r w:rsidRPr="005F1899">
              <w:rPr>
                <w:rFonts w:eastAsia="Times New Roman"/>
                <w:color w:val="000000"/>
                <w:sz w:val="20"/>
                <w:szCs w:val="20"/>
              </w:rPr>
              <w:t>COMAL</w:t>
            </w:r>
          </w:p>
        </w:tc>
        <w:tc>
          <w:tcPr>
            <w:tcW w:w="1320" w:type="dxa"/>
            <w:gridSpan w:val="2"/>
            <w:tcBorders>
              <w:top w:val="nil"/>
              <w:left w:val="nil"/>
              <w:bottom w:val="nil"/>
              <w:right w:val="nil"/>
            </w:tcBorders>
            <w:shd w:val="clear" w:color="auto" w:fill="auto"/>
            <w:noWrap/>
            <w:vAlign w:val="bottom"/>
            <w:hideMark/>
          </w:tcPr>
          <w:p w:rsidR="005F1899" w:rsidRPr="005F1899" w:rsidRDefault="005F1899" w:rsidP="005F1899">
            <w:pPr>
              <w:spacing w:after="0" w:line="240" w:lineRule="auto"/>
              <w:jc w:val="right"/>
              <w:rPr>
                <w:rFonts w:eastAsia="Times New Roman"/>
                <w:color w:val="000000"/>
                <w:sz w:val="20"/>
                <w:szCs w:val="20"/>
              </w:rPr>
            </w:pPr>
            <w:r w:rsidRPr="005F1899">
              <w:rPr>
                <w:rFonts w:eastAsia="Times New Roman"/>
                <w:color w:val="000000"/>
                <w:sz w:val="20"/>
                <w:szCs w:val="20"/>
              </w:rPr>
              <w:t>277.44</w:t>
            </w:r>
          </w:p>
        </w:tc>
        <w:tc>
          <w:tcPr>
            <w:tcW w:w="1260" w:type="dxa"/>
            <w:gridSpan w:val="5"/>
            <w:tcBorders>
              <w:top w:val="nil"/>
              <w:left w:val="nil"/>
              <w:bottom w:val="nil"/>
              <w:right w:val="nil"/>
            </w:tcBorders>
            <w:shd w:val="clear" w:color="auto" w:fill="auto"/>
            <w:noWrap/>
            <w:vAlign w:val="bottom"/>
            <w:hideMark/>
          </w:tcPr>
          <w:p w:rsidR="005F1899" w:rsidRPr="005F1899" w:rsidRDefault="005F1899" w:rsidP="005F1899">
            <w:pPr>
              <w:spacing w:after="0" w:line="240" w:lineRule="auto"/>
              <w:ind w:firstLineChars="300" w:firstLine="600"/>
              <w:jc w:val="right"/>
              <w:rPr>
                <w:rFonts w:eastAsia="Times New Roman"/>
                <w:color w:val="000000"/>
                <w:sz w:val="20"/>
                <w:szCs w:val="20"/>
              </w:rPr>
            </w:pPr>
            <w:r w:rsidRPr="005F1899">
              <w:rPr>
                <w:rFonts w:eastAsia="Times New Roman"/>
                <w:color w:val="000000"/>
                <w:sz w:val="20"/>
                <w:szCs w:val="20"/>
              </w:rPr>
              <w:t>6</w:t>
            </w:r>
          </w:p>
        </w:tc>
      </w:tr>
      <w:tr w:rsidR="007E2D15" w:rsidRPr="005F1899" w:rsidTr="002D3B50">
        <w:trPr>
          <w:gridAfter w:val="3"/>
          <w:wAfter w:w="678" w:type="dxa"/>
          <w:trHeight w:val="276"/>
          <w:jc w:val="center"/>
        </w:trPr>
        <w:tc>
          <w:tcPr>
            <w:tcW w:w="4268" w:type="dxa"/>
            <w:tcBorders>
              <w:top w:val="nil"/>
              <w:left w:val="nil"/>
              <w:bottom w:val="nil"/>
              <w:right w:val="nil"/>
            </w:tcBorders>
            <w:shd w:val="clear" w:color="auto" w:fill="auto"/>
            <w:noWrap/>
            <w:vAlign w:val="bottom"/>
            <w:hideMark/>
          </w:tcPr>
          <w:p w:rsidR="007E2D15" w:rsidRPr="005F1899" w:rsidRDefault="007E2D15" w:rsidP="005F1899">
            <w:pPr>
              <w:spacing w:after="0" w:line="240" w:lineRule="auto"/>
              <w:rPr>
                <w:rFonts w:eastAsia="Times New Roman"/>
                <w:color w:val="000000"/>
                <w:sz w:val="20"/>
                <w:szCs w:val="20"/>
              </w:rPr>
            </w:pPr>
          </w:p>
        </w:tc>
        <w:tc>
          <w:tcPr>
            <w:tcW w:w="2211" w:type="dxa"/>
            <w:gridSpan w:val="3"/>
            <w:tcBorders>
              <w:top w:val="nil"/>
              <w:left w:val="nil"/>
              <w:bottom w:val="nil"/>
              <w:right w:val="nil"/>
            </w:tcBorders>
            <w:shd w:val="clear" w:color="auto" w:fill="auto"/>
            <w:noWrap/>
            <w:vAlign w:val="bottom"/>
            <w:hideMark/>
          </w:tcPr>
          <w:p w:rsidR="007E2D15" w:rsidRPr="005F1899" w:rsidRDefault="007E2D15" w:rsidP="005F1899">
            <w:pPr>
              <w:spacing w:after="0" w:line="240" w:lineRule="auto"/>
              <w:rPr>
                <w:rFonts w:eastAsia="Times New Roman"/>
                <w:color w:val="000000"/>
                <w:sz w:val="20"/>
                <w:szCs w:val="20"/>
              </w:rPr>
            </w:pPr>
          </w:p>
        </w:tc>
        <w:tc>
          <w:tcPr>
            <w:tcW w:w="1000" w:type="dxa"/>
            <w:gridSpan w:val="2"/>
            <w:tcBorders>
              <w:top w:val="nil"/>
              <w:left w:val="nil"/>
              <w:bottom w:val="nil"/>
              <w:right w:val="nil"/>
            </w:tcBorders>
            <w:shd w:val="clear" w:color="auto" w:fill="auto"/>
            <w:noWrap/>
            <w:vAlign w:val="bottom"/>
            <w:hideMark/>
          </w:tcPr>
          <w:p w:rsidR="007E2D15" w:rsidRPr="005F1899" w:rsidRDefault="007E2D15" w:rsidP="005F1899">
            <w:pPr>
              <w:spacing w:after="0" w:line="240" w:lineRule="auto"/>
              <w:rPr>
                <w:rFonts w:eastAsia="Times New Roman"/>
                <w:color w:val="000000"/>
                <w:sz w:val="20"/>
                <w:szCs w:val="20"/>
              </w:rPr>
            </w:pPr>
          </w:p>
        </w:tc>
        <w:tc>
          <w:tcPr>
            <w:tcW w:w="1320" w:type="dxa"/>
            <w:gridSpan w:val="2"/>
            <w:tcBorders>
              <w:top w:val="nil"/>
              <w:left w:val="nil"/>
              <w:bottom w:val="nil"/>
              <w:right w:val="nil"/>
            </w:tcBorders>
            <w:shd w:val="clear" w:color="auto" w:fill="auto"/>
            <w:noWrap/>
            <w:vAlign w:val="bottom"/>
            <w:hideMark/>
          </w:tcPr>
          <w:p w:rsidR="007E2D15" w:rsidRPr="005F1899" w:rsidRDefault="007E2D15" w:rsidP="005F1899">
            <w:pPr>
              <w:spacing w:after="0" w:line="240" w:lineRule="auto"/>
              <w:jc w:val="right"/>
              <w:rPr>
                <w:rFonts w:eastAsia="Times New Roman"/>
                <w:color w:val="000000"/>
                <w:sz w:val="20"/>
                <w:szCs w:val="20"/>
              </w:rPr>
            </w:pPr>
          </w:p>
        </w:tc>
        <w:tc>
          <w:tcPr>
            <w:tcW w:w="1260" w:type="dxa"/>
            <w:gridSpan w:val="5"/>
            <w:tcBorders>
              <w:top w:val="nil"/>
              <w:left w:val="nil"/>
              <w:bottom w:val="nil"/>
              <w:right w:val="nil"/>
            </w:tcBorders>
            <w:shd w:val="clear" w:color="auto" w:fill="auto"/>
            <w:noWrap/>
            <w:vAlign w:val="bottom"/>
            <w:hideMark/>
          </w:tcPr>
          <w:p w:rsidR="007E2D15" w:rsidRPr="005F1899" w:rsidRDefault="007E2D15" w:rsidP="005F1899">
            <w:pPr>
              <w:spacing w:after="0" w:line="240" w:lineRule="auto"/>
              <w:ind w:firstLineChars="300" w:firstLine="600"/>
              <w:jc w:val="right"/>
              <w:rPr>
                <w:rFonts w:eastAsia="Times New Roman"/>
                <w:color w:val="000000"/>
                <w:sz w:val="20"/>
                <w:szCs w:val="20"/>
              </w:rPr>
            </w:pPr>
          </w:p>
        </w:tc>
      </w:tr>
      <w:tr w:rsidR="002D3B50" w:rsidRPr="002D3B50" w:rsidTr="002D3B50">
        <w:tblPrEx>
          <w:jc w:val="left"/>
        </w:tblPrEx>
        <w:trPr>
          <w:trHeight w:val="276"/>
        </w:trPr>
        <w:tc>
          <w:tcPr>
            <w:tcW w:w="10737" w:type="dxa"/>
            <w:gridSpan w:val="16"/>
            <w:tcBorders>
              <w:top w:val="nil"/>
              <w:left w:val="nil"/>
              <w:bottom w:val="nil"/>
              <w:right w:val="nil"/>
            </w:tcBorders>
            <w:shd w:val="clear" w:color="auto" w:fill="auto"/>
            <w:noWrap/>
            <w:vAlign w:val="bottom"/>
            <w:hideMark/>
          </w:tcPr>
          <w:p w:rsidR="002D3B50" w:rsidRPr="002D3B50" w:rsidRDefault="002D3B50" w:rsidP="0087338C">
            <w:pPr>
              <w:spacing w:after="0" w:line="240" w:lineRule="auto"/>
              <w:jc w:val="center"/>
              <w:rPr>
                <w:rFonts w:eastAsia="Times New Roman"/>
                <w:b/>
                <w:color w:val="000000"/>
                <w:sz w:val="24"/>
                <w:szCs w:val="24"/>
              </w:rPr>
            </w:pPr>
            <w:r w:rsidRPr="002D3B50">
              <w:rPr>
                <w:rFonts w:eastAsia="Times New Roman"/>
                <w:b/>
                <w:color w:val="000000"/>
                <w:sz w:val="24"/>
                <w:szCs w:val="24"/>
              </w:rPr>
              <w:lastRenderedPageBreak/>
              <w:t xml:space="preserve">Facilities with significant </w:t>
            </w:r>
            <w:r w:rsidR="0087338C">
              <w:rPr>
                <w:rFonts w:eastAsia="Times New Roman"/>
                <w:b/>
                <w:color w:val="000000"/>
                <w:sz w:val="24"/>
                <w:szCs w:val="24"/>
              </w:rPr>
              <w:t>N</w:t>
            </w:r>
            <w:r w:rsidRPr="002D3B50">
              <w:rPr>
                <w:rFonts w:eastAsia="Times New Roman"/>
                <w:b/>
                <w:color w:val="000000"/>
                <w:sz w:val="24"/>
                <w:szCs w:val="24"/>
              </w:rPr>
              <w:t xml:space="preserve">on </w:t>
            </w:r>
            <w:r w:rsidR="0087338C">
              <w:rPr>
                <w:rFonts w:eastAsia="Times New Roman"/>
                <w:b/>
                <w:color w:val="000000"/>
                <w:sz w:val="24"/>
                <w:szCs w:val="24"/>
              </w:rPr>
              <w:t>C</w:t>
            </w:r>
            <w:r w:rsidRPr="002D3B50">
              <w:rPr>
                <w:rFonts w:eastAsia="Times New Roman"/>
                <w:b/>
                <w:color w:val="000000"/>
                <w:sz w:val="24"/>
                <w:szCs w:val="24"/>
              </w:rPr>
              <w:t>ompliance quarters during the last 3 years</w:t>
            </w:r>
          </w:p>
        </w:tc>
      </w:tr>
      <w:tr w:rsidR="002D3B50" w:rsidRPr="002D3B50" w:rsidTr="002D3B50">
        <w:tblPrEx>
          <w:jc w:val="left"/>
        </w:tblPrEx>
        <w:trPr>
          <w:trHeight w:val="276"/>
        </w:trPr>
        <w:tc>
          <w:tcPr>
            <w:tcW w:w="4710"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rPr>
            </w:pPr>
          </w:p>
        </w:tc>
        <w:tc>
          <w:tcPr>
            <w:tcW w:w="1656" w:type="dxa"/>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rPr>
            </w:pPr>
          </w:p>
        </w:tc>
        <w:tc>
          <w:tcPr>
            <w:tcW w:w="939"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rPr>
            </w:pPr>
          </w:p>
        </w:tc>
        <w:tc>
          <w:tcPr>
            <w:tcW w:w="1657" w:type="dxa"/>
            <w:gridSpan w:val="4"/>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rPr>
            </w:pPr>
          </w:p>
        </w:tc>
        <w:tc>
          <w:tcPr>
            <w:tcW w:w="1775" w:type="dxa"/>
            <w:gridSpan w:val="7"/>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rPr>
            </w:pPr>
          </w:p>
        </w:tc>
      </w:tr>
      <w:tr w:rsidR="002D3B50" w:rsidRPr="002D3B50" w:rsidTr="002D3B50">
        <w:tblPrEx>
          <w:jc w:val="left"/>
        </w:tblPrEx>
        <w:trPr>
          <w:trHeight w:val="276"/>
        </w:trPr>
        <w:tc>
          <w:tcPr>
            <w:tcW w:w="4710" w:type="dxa"/>
            <w:gridSpan w:val="2"/>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p>
        </w:tc>
        <w:tc>
          <w:tcPr>
            <w:tcW w:w="1656" w:type="dxa"/>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p>
        </w:tc>
        <w:tc>
          <w:tcPr>
            <w:tcW w:w="939" w:type="dxa"/>
            <w:gridSpan w:val="2"/>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p>
        </w:tc>
        <w:tc>
          <w:tcPr>
            <w:tcW w:w="1657" w:type="dxa"/>
            <w:gridSpan w:val="4"/>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r w:rsidRPr="002D3B50">
              <w:rPr>
                <w:rFonts w:eastAsia="Times New Roman"/>
                <w:color w:val="000000"/>
                <w:sz w:val="20"/>
                <w:szCs w:val="20"/>
              </w:rPr>
              <w:t>Population</w:t>
            </w:r>
          </w:p>
        </w:tc>
        <w:tc>
          <w:tcPr>
            <w:tcW w:w="1775" w:type="dxa"/>
            <w:gridSpan w:val="7"/>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r w:rsidRPr="002D3B50">
              <w:rPr>
                <w:rFonts w:eastAsia="Times New Roman"/>
                <w:color w:val="000000"/>
                <w:sz w:val="20"/>
                <w:szCs w:val="20"/>
              </w:rPr>
              <w:t>Quarters with</w:t>
            </w:r>
          </w:p>
        </w:tc>
      </w:tr>
      <w:tr w:rsidR="002D3B50" w:rsidRPr="002D3B50" w:rsidTr="002D3B50">
        <w:tblPrEx>
          <w:jc w:val="left"/>
        </w:tblPrEx>
        <w:trPr>
          <w:trHeight w:val="276"/>
        </w:trPr>
        <w:tc>
          <w:tcPr>
            <w:tcW w:w="4710" w:type="dxa"/>
            <w:gridSpan w:val="2"/>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p>
        </w:tc>
        <w:tc>
          <w:tcPr>
            <w:tcW w:w="1656" w:type="dxa"/>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p>
        </w:tc>
        <w:tc>
          <w:tcPr>
            <w:tcW w:w="939" w:type="dxa"/>
            <w:gridSpan w:val="2"/>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p>
        </w:tc>
        <w:tc>
          <w:tcPr>
            <w:tcW w:w="1657" w:type="dxa"/>
            <w:gridSpan w:val="4"/>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r w:rsidRPr="002D3B50">
              <w:rPr>
                <w:rFonts w:eastAsia="Times New Roman"/>
                <w:color w:val="000000"/>
                <w:sz w:val="20"/>
                <w:szCs w:val="20"/>
              </w:rPr>
              <w:t>Density</w:t>
            </w:r>
          </w:p>
        </w:tc>
        <w:tc>
          <w:tcPr>
            <w:tcW w:w="1775" w:type="dxa"/>
            <w:gridSpan w:val="7"/>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r w:rsidRPr="002D3B50">
              <w:rPr>
                <w:rFonts w:eastAsia="Times New Roman"/>
                <w:color w:val="000000"/>
                <w:sz w:val="20"/>
                <w:szCs w:val="20"/>
              </w:rPr>
              <w:t>Signif</w:t>
            </w:r>
            <w:r w:rsidR="0097583F">
              <w:rPr>
                <w:rFonts w:eastAsia="Times New Roman"/>
                <w:color w:val="000000"/>
                <w:sz w:val="20"/>
                <w:szCs w:val="20"/>
              </w:rPr>
              <w:t>ic</w:t>
            </w:r>
            <w:r w:rsidRPr="002D3B50">
              <w:rPr>
                <w:rFonts w:eastAsia="Times New Roman"/>
                <w:color w:val="000000"/>
                <w:sz w:val="20"/>
                <w:szCs w:val="20"/>
              </w:rPr>
              <w:t xml:space="preserve">ant </w:t>
            </w:r>
          </w:p>
        </w:tc>
      </w:tr>
      <w:tr w:rsidR="002D3B50" w:rsidRPr="002D3B50" w:rsidTr="002D3B50">
        <w:tblPrEx>
          <w:jc w:val="left"/>
        </w:tblPrEx>
        <w:trPr>
          <w:trHeight w:val="276"/>
        </w:trPr>
        <w:tc>
          <w:tcPr>
            <w:tcW w:w="4710" w:type="dxa"/>
            <w:gridSpan w:val="2"/>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p>
        </w:tc>
        <w:tc>
          <w:tcPr>
            <w:tcW w:w="1656" w:type="dxa"/>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p>
        </w:tc>
        <w:tc>
          <w:tcPr>
            <w:tcW w:w="939" w:type="dxa"/>
            <w:gridSpan w:val="2"/>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p>
        </w:tc>
        <w:tc>
          <w:tcPr>
            <w:tcW w:w="1657" w:type="dxa"/>
            <w:gridSpan w:val="4"/>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r w:rsidRPr="002D3B50">
              <w:rPr>
                <w:rFonts w:eastAsia="Times New Roman"/>
                <w:color w:val="000000"/>
                <w:sz w:val="20"/>
                <w:szCs w:val="20"/>
              </w:rPr>
              <w:t>per square mile</w:t>
            </w:r>
          </w:p>
        </w:tc>
        <w:tc>
          <w:tcPr>
            <w:tcW w:w="1775" w:type="dxa"/>
            <w:gridSpan w:val="7"/>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r w:rsidRPr="002D3B50">
              <w:rPr>
                <w:rFonts w:eastAsia="Times New Roman"/>
                <w:color w:val="000000"/>
                <w:sz w:val="20"/>
                <w:szCs w:val="20"/>
              </w:rPr>
              <w:t>Non Compliance</w:t>
            </w:r>
          </w:p>
        </w:tc>
      </w:tr>
      <w:tr w:rsidR="002D3B50" w:rsidRPr="002D3B50" w:rsidTr="002D3B50">
        <w:tblPrEx>
          <w:jc w:val="left"/>
        </w:tblPrEx>
        <w:trPr>
          <w:trHeight w:val="276"/>
        </w:trPr>
        <w:tc>
          <w:tcPr>
            <w:tcW w:w="4710" w:type="dxa"/>
            <w:gridSpan w:val="2"/>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r w:rsidRPr="002D3B50">
              <w:rPr>
                <w:rFonts w:eastAsia="Times New Roman"/>
                <w:color w:val="000000"/>
                <w:sz w:val="20"/>
                <w:szCs w:val="20"/>
              </w:rPr>
              <w:t>Facility Name</w:t>
            </w:r>
          </w:p>
        </w:tc>
        <w:tc>
          <w:tcPr>
            <w:tcW w:w="1656" w:type="dxa"/>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r w:rsidRPr="002D3B50">
              <w:rPr>
                <w:rFonts w:eastAsia="Times New Roman"/>
                <w:color w:val="000000"/>
                <w:sz w:val="20"/>
                <w:szCs w:val="20"/>
              </w:rPr>
              <w:t>City</w:t>
            </w:r>
          </w:p>
        </w:tc>
        <w:tc>
          <w:tcPr>
            <w:tcW w:w="939" w:type="dxa"/>
            <w:gridSpan w:val="2"/>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r w:rsidRPr="002D3B50">
              <w:rPr>
                <w:rFonts w:eastAsia="Times New Roman"/>
                <w:color w:val="000000"/>
                <w:sz w:val="20"/>
                <w:szCs w:val="20"/>
              </w:rPr>
              <w:t>County</w:t>
            </w:r>
          </w:p>
        </w:tc>
        <w:tc>
          <w:tcPr>
            <w:tcW w:w="1657" w:type="dxa"/>
            <w:gridSpan w:val="4"/>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r w:rsidRPr="002D3B50">
              <w:rPr>
                <w:rFonts w:eastAsia="Times New Roman"/>
                <w:color w:val="000000"/>
                <w:sz w:val="20"/>
                <w:szCs w:val="20"/>
              </w:rPr>
              <w:t>within 3 miles</w:t>
            </w:r>
          </w:p>
        </w:tc>
        <w:tc>
          <w:tcPr>
            <w:tcW w:w="1775" w:type="dxa"/>
            <w:gridSpan w:val="7"/>
            <w:tcBorders>
              <w:top w:val="nil"/>
              <w:left w:val="nil"/>
              <w:bottom w:val="nil"/>
              <w:right w:val="nil"/>
            </w:tcBorders>
            <w:shd w:val="clear" w:color="auto" w:fill="auto"/>
            <w:noWrap/>
            <w:vAlign w:val="center"/>
            <w:hideMark/>
          </w:tcPr>
          <w:p w:rsidR="002D3B50" w:rsidRPr="002D3B50" w:rsidRDefault="002D3B50" w:rsidP="002D3B50">
            <w:pPr>
              <w:spacing w:after="0" w:line="240" w:lineRule="auto"/>
              <w:jc w:val="center"/>
              <w:rPr>
                <w:rFonts w:eastAsia="Times New Roman"/>
                <w:color w:val="000000"/>
                <w:sz w:val="20"/>
                <w:szCs w:val="20"/>
              </w:rPr>
            </w:pPr>
            <w:r w:rsidRPr="002D3B50">
              <w:rPr>
                <w:rFonts w:eastAsia="Times New Roman"/>
                <w:color w:val="000000"/>
                <w:sz w:val="20"/>
                <w:szCs w:val="20"/>
              </w:rPr>
              <w:t>Last 3 yrs</w:t>
            </w:r>
          </w:p>
        </w:tc>
      </w:tr>
      <w:tr w:rsidR="002D3B50" w:rsidRPr="002D3B50" w:rsidTr="002D3B50">
        <w:tblPrEx>
          <w:jc w:val="left"/>
        </w:tblPrEx>
        <w:trPr>
          <w:trHeight w:val="276"/>
        </w:trPr>
        <w:tc>
          <w:tcPr>
            <w:tcW w:w="4710"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p>
        </w:tc>
        <w:tc>
          <w:tcPr>
            <w:tcW w:w="1656" w:type="dxa"/>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p>
        </w:tc>
        <w:tc>
          <w:tcPr>
            <w:tcW w:w="939"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p>
        </w:tc>
        <w:tc>
          <w:tcPr>
            <w:tcW w:w="1657" w:type="dxa"/>
            <w:gridSpan w:val="4"/>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p>
        </w:tc>
        <w:tc>
          <w:tcPr>
            <w:tcW w:w="1775" w:type="dxa"/>
            <w:gridSpan w:val="7"/>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p>
        </w:tc>
      </w:tr>
      <w:tr w:rsidR="002D3B50" w:rsidRPr="002D3B50" w:rsidTr="002D3B50">
        <w:tblPrEx>
          <w:jc w:val="left"/>
        </w:tblPrEx>
        <w:trPr>
          <w:gridAfter w:val="2"/>
          <w:wAfter w:w="588" w:type="dxa"/>
          <w:trHeight w:val="276"/>
        </w:trPr>
        <w:tc>
          <w:tcPr>
            <w:tcW w:w="4710"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r w:rsidRPr="002D3B50">
              <w:rPr>
                <w:rFonts w:eastAsia="Times New Roman"/>
                <w:color w:val="000000"/>
                <w:sz w:val="20"/>
                <w:szCs w:val="20"/>
              </w:rPr>
              <w:t>ALAMO ENVIRONMENTAL</w:t>
            </w:r>
          </w:p>
        </w:tc>
        <w:tc>
          <w:tcPr>
            <w:tcW w:w="1656" w:type="dxa"/>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r w:rsidRPr="002D3B50">
              <w:rPr>
                <w:rFonts w:eastAsia="Times New Roman"/>
                <w:color w:val="000000"/>
                <w:sz w:val="20"/>
                <w:szCs w:val="20"/>
              </w:rPr>
              <w:t>SAN ANTONIO</w:t>
            </w:r>
          </w:p>
        </w:tc>
        <w:tc>
          <w:tcPr>
            <w:tcW w:w="939"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r w:rsidRPr="002D3B50">
              <w:rPr>
                <w:rFonts w:eastAsia="Times New Roman"/>
                <w:color w:val="000000"/>
                <w:sz w:val="20"/>
                <w:szCs w:val="20"/>
              </w:rPr>
              <w:t>BEXAR</w:t>
            </w:r>
          </w:p>
        </w:tc>
        <w:tc>
          <w:tcPr>
            <w:tcW w:w="1348"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jc w:val="right"/>
              <w:rPr>
                <w:rFonts w:eastAsia="Times New Roman"/>
                <w:color w:val="000000"/>
                <w:sz w:val="20"/>
                <w:szCs w:val="20"/>
              </w:rPr>
            </w:pPr>
            <w:r w:rsidRPr="002D3B50">
              <w:rPr>
                <w:rFonts w:eastAsia="Times New Roman"/>
                <w:color w:val="000000"/>
                <w:sz w:val="20"/>
                <w:szCs w:val="20"/>
              </w:rPr>
              <w:t>685.32</w:t>
            </w:r>
          </w:p>
        </w:tc>
        <w:tc>
          <w:tcPr>
            <w:tcW w:w="1496" w:type="dxa"/>
            <w:gridSpan w:val="7"/>
            <w:tcBorders>
              <w:top w:val="nil"/>
              <w:left w:val="nil"/>
              <w:bottom w:val="nil"/>
              <w:right w:val="nil"/>
            </w:tcBorders>
            <w:shd w:val="clear" w:color="auto" w:fill="auto"/>
            <w:noWrap/>
            <w:vAlign w:val="bottom"/>
            <w:hideMark/>
          </w:tcPr>
          <w:p w:rsidR="002D3B50" w:rsidRPr="002D3B50" w:rsidRDefault="002D3B50" w:rsidP="002D3B50">
            <w:pPr>
              <w:spacing w:after="0" w:line="240" w:lineRule="auto"/>
              <w:jc w:val="right"/>
              <w:rPr>
                <w:rFonts w:eastAsia="Times New Roman"/>
                <w:color w:val="000000"/>
                <w:sz w:val="20"/>
                <w:szCs w:val="20"/>
              </w:rPr>
            </w:pPr>
            <w:r w:rsidRPr="002D3B50">
              <w:rPr>
                <w:rFonts w:eastAsia="Times New Roman"/>
                <w:color w:val="000000"/>
                <w:sz w:val="20"/>
                <w:szCs w:val="20"/>
              </w:rPr>
              <w:t>12</w:t>
            </w:r>
          </w:p>
        </w:tc>
      </w:tr>
      <w:tr w:rsidR="002D3B50" w:rsidRPr="002D3B50" w:rsidTr="002D3B50">
        <w:tblPrEx>
          <w:jc w:val="left"/>
        </w:tblPrEx>
        <w:trPr>
          <w:gridAfter w:val="2"/>
          <w:wAfter w:w="588" w:type="dxa"/>
          <w:trHeight w:val="276"/>
        </w:trPr>
        <w:tc>
          <w:tcPr>
            <w:tcW w:w="4710"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r w:rsidRPr="002D3B50">
              <w:rPr>
                <w:rFonts w:eastAsia="Times New Roman"/>
                <w:color w:val="000000"/>
                <w:sz w:val="20"/>
                <w:szCs w:val="20"/>
              </w:rPr>
              <w:t>RIVER CITY METAL FINISHING</w:t>
            </w:r>
          </w:p>
        </w:tc>
        <w:tc>
          <w:tcPr>
            <w:tcW w:w="1656" w:type="dxa"/>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r w:rsidRPr="002D3B50">
              <w:rPr>
                <w:rFonts w:eastAsia="Times New Roman"/>
                <w:color w:val="000000"/>
                <w:sz w:val="20"/>
                <w:szCs w:val="20"/>
              </w:rPr>
              <w:t>SAN ANTONIO</w:t>
            </w:r>
          </w:p>
        </w:tc>
        <w:tc>
          <w:tcPr>
            <w:tcW w:w="939"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r w:rsidRPr="002D3B50">
              <w:rPr>
                <w:rFonts w:eastAsia="Times New Roman"/>
                <w:color w:val="000000"/>
                <w:sz w:val="20"/>
                <w:szCs w:val="20"/>
              </w:rPr>
              <w:t>BEXAR</w:t>
            </w:r>
          </w:p>
        </w:tc>
        <w:tc>
          <w:tcPr>
            <w:tcW w:w="1348"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jc w:val="right"/>
              <w:rPr>
                <w:rFonts w:eastAsia="Times New Roman"/>
                <w:color w:val="000000"/>
                <w:sz w:val="20"/>
                <w:szCs w:val="20"/>
              </w:rPr>
            </w:pPr>
            <w:r w:rsidRPr="002D3B50">
              <w:rPr>
                <w:rFonts w:eastAsia="Times New Roman"/>
                <w:color w:val="000000"/>
                <w:sz w:val="20"/>
                <w:szCs w:val="20"/>
              </w:rPr>
              <w:t>1728.34</w:t>
            </w:r>
          </w:p>
        </w:tc>
        <w:tc>
          <w:tcPr>
            <w:tcW w:w="1496" w:type="dxa"/>
            <w:gridSpan w:val="7"/>
            <w:tcBorders>
              <w:top w:val="nil"/>
              <w:left w:val="nil"/>
              <w:bottom w:val="nil"/>
              <w:right w:val="nil"/>
            </w:tcBorders>
            <w:shd w:val="clear" w:color="auto" w:fill="auto"/>
            <w:noWrap/>
            <w:vAlign w:val="bottom"/>
            <w:hideMark/>
          </w:tcPr>
          <w:p w:rsidR="002D3B50" w:rsidRPr="002D3B50" w:rsidRDefault="002D3B50" w:rsidP="002D3B50">
            <w:pPr>
              <w:spacing w:after="0" w:line="240" w:lineRule="auto"/>
              <w:jc w:val="right"/>
              <w:rPr>
                <w:rFonts w:eastAsia="Times New Roman"/>
                <w:color w:val="000000"/>
                <w:sz w:val="20"/>
                <w:szCs w:val="20"/>
              </w:rPr>
            </w:pPr>
            <w:r w:rsidRPr="002D3B50">
              <w:rPr>
                <w:rFonts w:eastAsia="Times New Roman"/>
                <w:color w:val="000000"/>
                <w:sz w:val="20"/>
                <w:szCs w:val="20"/>
              </w:rPr>
              <w:t>12</w:t>
            </w:r>
          </w:p>
        </w:tc>
      </w:tr>
      <w:tr w:rsidR="002D3B50" w:rsidRPr="002D3B50" w:rsidTr="002D3B50">
        <w:tblPrEx>
          <w:jc w:val="left"/>
        </w:tblPrEx>
        <w:trPr>
          <w:gridAfter w:val="2"/>
          <w:wAfter w:w="588" w:type="dxa"/>
          <w:trHeight w:val="276"/>
        </w:trPr>
        <w:tc>
          <w:tcPr>
            <w:tcW w:w="4710"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r w:rsidRPr="002D3B50">
              <w:rPr>
                <w:rFonts w:eastAsia="Times New Roman"/>
                <w:color w:val="000000"/>
                <w:sz w:val="20"/>
                <w:szCs w:val="20"/>
              </w:rPr>
              <w:t>LTD MATERIAL</w:t>
            </w:r>
          </w:p>
        </w:tc>
        <w:tc>
          <w:tcPr>
            <w:tcW w:w="1656" w:type="dxa"/>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r w:rsidRPr="002D3B50">
              <w:rPr>
                <w:rFonts w:eastAsia="Times New Roman"/>
                <w:color w:val="000000"/>
                <w:sz w:val="20"/>
                <w:szCs w:val="20"/>
              </w:rPr>
              <w:t>AUSTIN</w:t>
            </w:r>
          </w:p>
        </w:tc>
        <w:tc>
          <w:tcPr>
            <w:tcW w:w="939"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r w:rsidRPr="002D3B50">
              <w:rPr>
                <w:rFonts w:eastAsia="Times New Roman"/>
                <w:color w:val="000000"/>
                <w:sz w:val="20"/>
                <w:szCs w:val="20"/>
              </w:rPr>
              <w:t>TRAVIS</w:t>
            </w:r>
          </w:p>
        </w:tc>
        <w:tc>
          <w:tcPr>
            <w:tcW w:w="1348"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jc w:val="right"/>
              <w:rPr>
                <w:rFonts w:eastAsia="Times New Roman"/>
                <w:color w:val="000000"/>
                <w:sz w:val="20"/>
                <w:szCs w:val="20"/>
              </w:rPr>
            </w:pPr>
            <w:r w:rsidRPr="002D3B50">
              <w:rPr>
                <w:rFonts w:eastAsia="Times New Roman"/>
                <w:color w:val="000000"/>
                <w:sz w:val="20"/>
                <w:szCs w:val="20"/>
              </w:rPr>
              <w:t>2339.64</w:t>
            </w:r>
          </w:p>
        </w:tc>
        <w:tc>
          <w:tcPr>
            <w:tcW w:w="1496" w:type="dxa"/>
            <w:gridSpan w:val="7"/>
            <w:tcBorders>
              <w:top w:val="nil"/>
              <w:left w:val="nil"/>
              <w:bottom w:val="nil"/>
              <w:right w:val="nil"/>
            </w:tcBorders>
            <w:shd w:val="clear" w:color="auto" w:fill="auto"/>
            <w:noWrap/>
            <w:vAlign w:val="bottom"/>
            <w:hideMark/>
          </w:tcPr>
          <w:p w:rsidR="002D3B50" w:rsidRPr="002D3B50" w:rsidRDefault="002D3B50" w:rsidP="002D3B50">
            <w:pPr>
              <w:spacing w:after="0" w:line="240" w:lineRule="auto"/>
              <w:jc w:val="right"/>
              <w:rPr>
                <w:rFonts w:eastAsia="Times New Roman"/>
                <w:color w:val="000000"/>
                <w:sz w:val="20"/>
                <w:szCs w:val="20"/>
              </w:rPr>
            </w:pPr>
            <w:r w:rsidRPr="002D3B50">
              <w:rPr>
                <w:rFonts w:eastAsia="Times New Roman"/>
                <w:color w:val="000000"/>
                <w:sz w:val="20"/>
                <w:szCs w:val="20"/>
              </w:rPr>
              <w:t>7</w:t>
            </w:r>
          </w:p>
        </w:tc>
      </w:tr>
      <w:tr w:rsidR="002D3B50" w:rsidRPr="002D3B50" w:rsidTr="002D3B50">
        <w:tblPrEx>
          <w:jc w:val="left"/>
        </w:tblPrEx>
        <w:trPr>
          <w:gridAfter w:val="2"/>
          <w:wAfter w:w="588" w:type="dxa"/>
          <w:trHeight w:val="276"/>
        </w:trPr>
        <w:tc>
          <w:tcPr>
            <w:tcW w:w="4710"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r w:rsidRPr="002D3B50">
              <w:rPr>
                <w:rFonts w:eastAsia="Times New Roman"/>
                <w:color w:val="000000"/>
                <w:sz w:val="20"/>
                <w:szCs w:val="20"/>
              </w:rPr>
              <w:t>WOOD INDUSTRIES PA 1299</w:t>
            </w:r>
          </w:p>
        </w:tc>
        <w:tc>
          <w:tcPr>
            <w:tcW w:w="1656" w:type="dxa"/>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r w:rsidRPr="002D3B50">
              <w:rPr>
                <w:rFonts w:eastAsia="Times New Roman"/>
                <w:color w:val="000000"/>
                <w:sz w:val="20"/>
                <w:szCs w:val="20"/>
              </w:rPr>
              <w:t>SAN ANTONIO</w:t>
            </w:r>
          </w:p>
        </w:tc>
        <w:tc>
          <w:tcPr>
            <w:tcW w:w="939"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r w:rsidRPr="002D3B50">
              <w:rPr>
                <w:rFonts w:eastAsia="Times New Roman"/>
                <w:color w:val="000000"/>
                <w:sz w:val="20"/>
                <w:szCs w:val="20"/>
              </w:rPr>
              <w:t>BEXAR</w:t>
            </w:r>
          </w:p>
        </w:tc>
        <w:tc>
          <w:tcPr>
            <w:tcW w:w="1348"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jc w:val="right"/>
              <w:rPr>
                <w:rFonts w:eastAsia="Times New Roman"/>
                <w:color w:val="000000"/>
                <w:sz w:val="20"/>
                <w:szCs w:val="20"/>
              </w:rPr>
            </w:pPr>
            <w:r w:rsidRPr="002D3B50">
              <w:rPr>
                <w:rFonts w:eastAsia="Times New Roman"/>
                <w:color w:val="000000"/>
                <w:sz w:val="20"/>
                <w:szCs w:val="20"/>
              </w:rPr>
              <w:t>492.76</w:t>
            </w:r>
          </w:p>
        </w:tc>
        <w:tc>
          <w:tcPr>
            <w:tcW w:w="1496" w:type="dxa"/>
            <w:gridSpan w:val="7"/>
            <w:tcBorders>
              <w:top w:val="nil"/>
              <w:left w:val="nil"/>
              <w:bottom w:val="nil"/>
              <w:right w:val="nil"/>
            </w:tcBorders>
            <w:shd w:val="clear" w:color="auto" w:fill="auto"/>
            <w:noWrap/>
            <w:vAlign w:val="bottom"/>
            <w:hideMark/>
          </w:tcPr>
          <w:p w:rsidR="002D3B50" w:rsidRPr="002D3B50" w:rsidRDefault="002D3B50" w:rsidP="002D3B50">
            <w:pPr>
              <w:spacing w:after="0" w:line="240" w:lineRule="auto"/>
              <w:jc w:val="right"/>
              <w:rPr>
                <w:rFonts w:eastAsia="Times New Roman"/>
                <w:color w:val="000000"/>
                <w:sz w:val="20"/>
                <w:szCs w:val="20"/>
              </w:rPr>
            </w:pPr>
            <w:r w:rsidRPr="002D3B50">
              <w:rPr>
                <w:rFonts w:eastAsia="Times New Roman"/>
                <w:color w:val="000000"/>
                <w:sz w:val="20"/>
                <w:szCs w:val="20"/>
              </w:rPr>
              <w:t>2</w:t>
            </w:r>
          </w:p>
        </w:tc>
      </w:tr>
      <w:tr w:rsidR="002D3B50" w:rsidRPr="002D3B50" w:rsidTr="002D3B50">
        <w:tblPrEx>
          <w:jc w:val="left"/>
        </w:tblPrEx>
        <w:trPr>
          <w:gridAfter w:val="2"/>
          <w:wAfter w:w="588" w:type="dxa"/>
          <w:trHeight w:val="276"/>
        </w:trPr>
        <w:tc>
          <w:tcPr>
            <w:tcW w:w="4710"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r w:rsidRPr="002D3B50">
              <w:rPr>
                <w:rFonts w:eastAsia="Times New Roman"/>
                <w:color w:val="000000"/>
                <w:sz w:val="20"/>
                <w:szCs w:val="20"/>
              </w:rPr>
              <w:t>TEXAS FLUORESCENCE LABORATORIES</w:t>
            </w:r>
          </w:p>
        </w:tc>
        <w:tc>
          <w:tcPr>
            <w:tcW w:w="1656" w:type="dxa"/>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r w:rsidRPr="002D3B50">
              <w:rPr>
                <w:rFonts w:eastAsia="Times New Roman"/>
                <w:color w:val="000000"/>
                <w:sz w:val="20"/>
                <w:szCs w:val="20"/>
              </w:rPr>
              <w:t>AUSTIN</w:t>
            </w:r>
          </w:p>
        </w:tc>
        <w:tc>
          <w:tcPr>
            <w:tcW w:w="939"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rPr>
                <w:rFonts w:eastAsia="Times New Roman"/>
                <w:color w:val="000000"/>
                <w:sz w:val="20"/>
                <w:szCs w:val="20"/>
              </w:rPr>
            </w:pPr>
            <w:r w:rsidRPr="002D3B50">
              <w:rPr>
                <w:rFonts w:eastAsia="Times New Roman"/>
                <w:color w:val="000000"/>
                <w:sz w:val="20"/>
                <w:szCs w:val="20"/>
              </w:rPr>
              <w:t>TRAVIS</w:t>
            </w:r>
          </w:p>
        </w:tc>
        <w:tc>
          <w:tcPr>
            <w:tcW w:w="1348" w:type="dxa"/>
            <w:gridSpan w:val="2"/>
            <w:tcBorders>
              <w:top w:val="nil"/>
              <w:left w:val="nil"/>
              <w:bottom w:val="nil"/>
              <w:right w:val="nil"/>
            </w:tcBorders>
            <w:shd w:val="clear" w:color="auto" w:fill="auto"/>
            <w:noWrap/>
            <w:vAlign w:val="bottom"/>
            <w:hideMark/>
          </w:tcPr>
          <w:p w:rsidR="002D3B50" w:rsidRPr="002D3B50" w:rsidRDefault="002D3B50" w:rsidP="002D3B50">
            <w:pPr>
              <w:spacing w:after="0" w:line="240" w:lineRule="auto"/>
              <w:jc w:val="right"/>
              <w:rPr>
                <w:rFonts w:eastAsia="Times New Roman"/>
                <w:color w:val="000000"/>
                <w:sz w:val="20"/>
                <w:szCs w:val="20"/>
              </w:rPr>
            </w:pPr>
            <w:r w:rsidRPr="002D3B50">
              <w:rPr>
                <w:rFonts w:eastAsia="Times New Roman"/>
                <w:color w:val="000000"/>
                <w:sz w:val="20"/>
                <w:szCs w:val="20"/>
              </w:rPr>
              <w:t>1096.94</w:t>
            </w:r>
          </w:p>
        </w:tc>
        <w:tc>
          <w:tcPr>
            <w:tcW w:w="1496" w:type="dxa"/>
            <w:gridSpan w:val="7"/>
            <w:tcBorders>
              <w:top w:val="nil"/>
              <w:left w:val="nil"/>
              <w:bottom w:val="nil"/>
              <w:right w:val="nil"/>
            </w:tcBorders>
            <w:shd w:val="clear" w:color="auto" w:fill="auto"/>
            <w:noWrap/>
            <w:vAlign w:val="bottom"/>
            <w:hideMark/>
          </w:tcPr>
          <w:p w:rsidR="002D3B50" w:rsidRPr="002D3B50" w:rsidRDefault="002D3B50" w:rsidP="002D3B50">
            <w:pPr>
              <w:spacing w:after="0" w:line="240" w:lineRule="auto"/>
              <w:jc w:val="right"/>
              <w:rPr>
                <w:rFonts w:eastAsia="Times New Roman"/>
                <w:color w:val="000000"/>
                <w:sz w:val="20"/>
                <w:szCs w:val="20"/>
              </w:rPr>
            </w:pPr>
            <w:r w:rsidRPr="002D3B50">
              <w:rPr>
                <w:rFonts w:eastAsia="Times New Roman"/>
                <w:color w:val="000000"/>
                <w:sz w:val="20"/>
                <w:szCs w:val="20"/>
              </w:rPr>
              <w:t>1</w:t>
            </w:r>
          </w:p>
        </w:tc>
      </w:tr>
    </w:tbl>
    <w:p w:rsidR="005F1899" w:rsidRDefault="005F1899"/>
    <w:p w:rsidR="000A500B" w:rsidRDefault="000A500B"/>
    <w:tbl>
      <w:tblPr>
        <w:tblW w:w="11353" w:type="dxa"/>
        <w:tblInd w:w="95" w:type="dxa"/>
        <w:tblLook w:val="04A0"/>
      </w:tblPr>
      <w:tblGrid>
        <w:gridCol w:w="5593"/>
        <w:gridCol w:w="498"/>
        <w:gridCol w:w="1392"/>
        <w:gridCol w:w="446"/>
        <w:gridCol w:w="454"/>
        <w:gridCol w:w="90"/>
        <w:gridCol w:w="323"/>
        <w:gridCol w:w="937"/>
        <w:gridCol w:w="270"/>
        <w:gridCol w:w="269"/>
        <w:gridCol w:w="811"/>
        <w:gridCol w:w="90"/>
        <w:gridCol w:w="90"/>
        <w:gridCol w:w="90"/>
      </w:tblGrid>
      <w:tr w:rsidR="00AB5063" w:rsidRPr="00AB5063" w:rsidTr="00AB5063">
        <w:trPr>
          <w:trHeight w:val="312"/>
        </w:trPr>
        <w:tc>
          <w:tcPr>
            <w:tcW w:w="11353" w:type="dxa"/>
            <w:gridSpan w:val="14"/>
            <w:tcBorders>
              <w:top w:val="nil"/>
              <w:left w:val="nil"/>
              <w:bottom w:val="nil"/>
              <w:right w:val="nil"/>
            </w:tcBorders>
            <w:shd w:val="clear" w:color="auto" w:fill="auto"/>
            <w:noWrap/>
            <w:vAlign w:val="bottom"/>
            <w:hideMark/>
          </w:tcPr>
          <w:p w:rsidR="00AB5063" w:rsidRPr="00AB5063" w:rsidRDefault="00AB5063" w:rsidP="00DC6C17">
            <w:pPr>
              <w:spacing w:after="0" w:line="240" w:lineRule="auto"/>
              <w:jc w:val="center"/>
              <w:rPr>
                <w:rFonts w:eastAsia="Times New Roman"/>
                <w:b/>
                <w:bCs/>
                <w:color w:val="000000"/>
                <w:sz w:val="24"/>
                <w:szCs w:val="24"/>
              </w:rPr>
            </w:pPr>
            <w:r w:rsidRPr="00AB5063">
              <w:rPr>
                <w:rFonts w:eastAsia="Times New Roman"/>
                <w:b/>
                <w:bCs/>
                <w:color w:val="000000"/>
                <w:sz w:val="24"/>
                <w:szCs w:val="24"/>
              </w:rPr>
              <w:t>Facilities with Chemical Land Releases</w:t>
            </w:r>
            <w:r w:rsidR="00BB3E7E">
              <w:rPr>
                <w:rFonts w:eastAsia="Times New Roman"/>
                <w:b/>
                <w:bCs/>
                <w:color w:val="000000"/>
                <w:sz w:val="24"/>
                <w:szCs w:val="24"/>
              </w:rPr>
              <w:t xml:space="preserve"> last year</w:t>
            </w:r>
          </w:p>
        </w:tc>
      </w:tr>
      <w:tr w:rsidR="00AB5063" w:rsidRPr="00AB5063" w:rsidTr="00AB5063">
        <w:trPr>
          <w:trHeight w:val="276"/>
        </w:trPr>
        <w:tc>
          <w:tcPr>
            <w:tcW w:w="6091" w:type="dxa"/>
            <w:gridSpan w:val="2"/>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p>
        </w:tc>
        <w:tc>
          <w:tcPr>
            <w:tcW w:w="1838" w:type="dxa"/>
            <w:gridSpan w:val="2"/>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p>
        </w:tc>
        <w:tc>
          <w:tcPr>
            <w:tcW w:w="867"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p>
        </w:tc>
        <w:tc>
          <w:tcPr>
            <w:tcW w:w="1476"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p>
        </w:tc>
        <w:tc>
          <w:tcPr>
            <w:tcW w:w="1081" w:type="dxa"/>
            <w:gridSpan w:val="4"/>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p>
        </w:tc>
      </w:tr>
      <w:tr w:rsidR="00AB5063" w:rsidRPr="00AB5063" w:rsidTr="0045243D">
        <w:trPr>
          <w:gridAfter w:val="2"/>
          <w:wAfter w:w="180" w:type="dxa"/>
          <w:trHeight w:val="276"/>
        </w:trPr>
        <w:tc>
          <w:tcPr>
            <w:tcW w:w="6091" w:type="dxa"/>
            <w:gridSpan w:val="2"/>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p>
        </w:tc>
        <w:tc>
          <w:tcPr>
            <w:tcW w:w="1838" w:type="dxa"/>
            <w:gridSpan w:val="2"/>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p>
        </w:tc>
        <w:tc>
          <w:tcPr>
            <w:tcW w:w="544" w:type="dxa"/>
            <w:gridSpan w:val="2"/>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p>
        </w:tc>
        <w:tc>
          <w:tcPr>
            <w:tcW w:w="1530" w:type="dxa"/>
            <w:gridSpan w:val="3"/>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r w:rsidRPr="00AB5063">
              <w:rPr>
                <w:rFonts w:eastAsia="Times New Roman"/>
                <w:color w:val="000000"/>
                <w:sz w:val="18"/>
                <w:szCs w:val="18"/>
              </w:rPr>
              <w:t>Population</w:t>
            </w:r>
          </w:p>
        </w:tc>
        <w:tc>
          <w:tcPr>
            <w:tcW w:w="1170" w:type="dxa"/>
            <w:gridSpan w:val="3"/>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r w:rsidRPr="00AB5063">
              <w:rPr>
                <w:rFonts w:eastAsia="Times New Roman"/>
                <w:color w:val="000000"/>
                <w:sz w:val="18"/>
                <w:szCs w:val="18"/>
              </w:rPr>
              <w:t xml:space="preserve">Chemical </w:t>
            </w:r>
          </w:p>
        </w:tc>
      </w:tr>
      <w:tr w:rsidR="00AB5063" w:rsidRPr="00AB5063" w:rsidTr="0045243D">
        <w:trPr>
          <w:gridAfter w:val="2"/>
          <w:wAfter w:w="180" w:type="dxa"/>
          <w:trHeight w:val="276"/>
        </w:trPr>
        <w:tc>
          <w:tcPr>
            <w:tcW w:w="6091" w:type="dxa"/>
            <w:gridSpan w:val="2"/>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p>
        </w:tc>
        <w:tc>
          <w:tcPr>
            <w:tcW w:w="1838" w:type="dxa"/>
            <w:gridSpan w:val="2"/>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p>
        </w:tc>
        <w:tc>
          <w:tcPr>
            <w:tcW w:w="544" w:type="dxa"/>
            <w:gridSpan w:val="2"/>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p>
        </w:tc>
        <w:tc>
          <w:tcPr>
            <w:tcW w:w="1530" w:type="dxa"/>
            <w:gridSpan w:val="3"/>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r w:rsidRPr="00AB5063">
              <w:rPr>
                <w:rFonts w:eastAsia="Times New Roman"/>
                <w:color w:val="000000"/>
                <w:sz w:val="18"/>
                <w:szCs w:val="18"/>
              </w:rPr>
              <w:t>Density</w:t>
            </w:r>
          </w:p>
        </w:tc>
        <w:tc>
          <w:tcPr>
            <w:tcW w:w="1170" w:type="dxa"/>
            <w:gridSpan w:val="3"/>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r w:rsidRPr="00AB5063">
              <w:rPr>
                <w:rFonts w:eastAsia="Times New Roman"/>
                <w:color w:val="000000"/>
                <w:sz w:val="18"/>
                <w:szCs w:val="18"/>
              </w:rPr>
              <w:t xml:space="preserve">Land </w:t>
            </w:r>
          </w:p>
        </w:tc>
      </w:tr>
      <w:tr w:rsidR="00AB5063" w:rsidRPr="00AB5063" w:rsidTr="0045243D">
        <w:trPr>
          <w:gridAfter w:val="2"/>
          <w:wAfter w:w="180" w:type="dxa"/>
          <w:trHeight w:val="276"/>
        </w:trPr>
        <w:tc>
          <w:tcPr>
            <w:tcW w:w="6091" w:type="dxa"/>
            <w:gridSpan w:val="2"/>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p>
        </w:tc>
        <w:tc>
          <w:tcPr>
            <w:tcW w:w="1838" w:type="dxa"/>
            <w:gridSpan w:val="2"/>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p>
        </w:tc>
        <w:tc>
          <w:tcPr>
            <w:tcW w:w="544" w:type="dxa"/>
            <w:gridSpan w:val="2"/>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p>
        </w:tc>
        <w:tc>
          <w:tcPr>
            <w:tcW w:w="1530" w:type="dxa"/>
            <w:gridSpan w:val="3"/>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r w:rsidRPr="00AB5063">
              <w:rPr>
                <w:rFonts w:eastAsia="Times New Roman"/>
                <w:color w:val="000000"/>
                <w:sz w:val="18"/>
                <w:szCs w:val="18"/>
              </w:rPr>
              <w:t>per square mile</w:t>
            </w:r>
          </w:p>
        </w:tc>
        <w:tc>
          <w:tcPr>
            <w:tcW w:w="1170" w:type="dxa"/>
            <w:gridSpan w:val="3"/>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r w:rsidRPr="00AB5063">
              <w:rPr>
                <w:rFonts w:eastAsia="Times New Roman"/>
                <w:color w:val="000000"/>
                <w:sz w:val="18"/>
                <w:szCs w:val="18"/>
              </w:rPr>
              <w:t>Releases</w:t>
            </w:r>
          </w:p>
        </w:tc>
      </w:tr>
      <w:tr w:rsidR="00AB5063" w:rsidRPr="00AB5063" w:rsidTr="0045243D">
        <w:trPr>
          <w:gridAfter w:val="2"/>
          <w:wAfter w:w="180" w:type="dxa"/>
          <w:trHeight w:val="276"/>
        </w:trPr>
        <w:tc>
          <w:tcPr>
            <w:tcW w:w="5593" w:type="dxa"/>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r w:rsidRPr="00AB5063">
              <w:rPr>
                <w:rFonts w:eastAsia="Times New Roman"/>
                <w:color w:val="000000"/>
                <w:sz w:val="18"/>
                <w:szCs w:val="18"/>
              </w:rPr>
              <w:t>Facility Name</w:t>
            </w:r>
          </w:p>
        </w:tc>
        <w:tc>
          <w:tcPr>
            <w:tcW w:w="1890" w:type="dxa"/>
            <w:gridSpan w:val="2"/>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r w:rsidRPr="00AB5063">
              <w:rPr>
                <w:rFonts w:eastAsia="Times New Roman"/>
                <w:color w:val="000000"/>
                <w:sz w:val="18"/>
                <w:szCs w:val="18"/>
              </w:rPr>
              <w:t>City</w:t>
            </w:r>
          </w:p>
        </w:tc>
        <w:tc>
          <w:tcPr>
            <w:tcW w:w="900" w:type="dxa"/>
            <w:gridSpan w:val="2"/>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r w:rsidRPr="00AB5063">
              <w:rPr>
                <w:rFonts w:eastAsia="Times New Roman"/>
                <w:color w:val="000000"/>
                <w:sz w:val="18"/>
                <w:szCs w:val="18"/>
              </w:rPr>
              <w:t>County</w:t>
            </w:r>
          </w:p>
        </w:tc>
        <w:tc>
          <w:tcPr>
            <w:tcW w:w="1620" w:type="dxa"/>
            <w:gridSpan w:val="4"/>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r w:rsidRPr="00AB5063">
              <w:rPr>
                <w:rFonts w:eastAsia="Times New Roman"/>
                <w:color w:val="000000"/>
                <w:sz w:val="18"/>
                <w:szCs w:val="18"/>
              </w:rPr>
              <w:t>within 3 miles</w:t>
            </w:r>
          </w:p>
        </w:tc>
        <w:tc>
          <w:tcPr>
            <w:tcW w:w="1170" w:type="dxa"/>
            <w:gridSpan w:val="3"/>
            <w:tcBorders>
              <w:top w:val="nil"/>
              <w:left w:val="nil"/>
              <w:bottom w:val="nil"/>
              <w:right w:val="nil"/>
            </w:tcBorders>
            <w:shd w:val="clear" w:color="auto" w:fill="auto"/>
            <w:noWrap/>
            <w:vAlign w:val="center"/>
            <w:hideMark/>
          </w:tcPr>
          <w:p w:rsidR="00AB5063" w:rsidRPr="00AB5063" w:rsidRDefault="00AB5063" w:rsidP="00AB5063">
            <w:pPr>
              <w:spacing w:after="0" w:line="240" w:lineRule="auto"/>
              <w:jc w:val="center"/>
              <w:rPr>
                <w:rFonts w:eastAsia="Times New Roman"/>
                <w:color w:val="000000"/>
                <w:sz w:val="18"/>
                <w:szCs w:val="18"/>
              </w:rPr>
            </w:pPr>
            <w:r w:rsidRPr="00AB5063">
              <w:rPr>
                <w:rFonts w:eastAsia="Times New Roman"/>
                <w:color w:val="000000"/>
                <w:sz w:val="18"/>
                <w:szCs w:val="18"/>
              </w:rPr>
              <w:t xml:space="preserve">(in pounds) </w:t>
            </w:r>
          </w:p>
        </w:tc>
      </w:tr>
      <w:tr w:rsidR="00AB5063" w:rsidRPr="00AB5063" w:rsidTr="0045243D">
        <w:trPr>
          <w:gridAfter w:val="1"/>
          <w:wAfter w:w="90" w:type="dxa"/>
          <w:trHeight w:val="276"/>
        </w:trPr>
        <w:tc>
          <w:tcPr>
            <w:tcW w:w="5593" w:type="dxa"/>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p>
        </w:tc>
        <w:tc>
          <w:tcPr>
            <w:tcW w:w="1890" w:type="dxa"/>
            <w:gridSpan w:val="2"/>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p>
        </w:tc>
        <w:tc>
          <w:tcPr>
            <w:tcW w:w="990"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p>
        </w:tc>
        <w:tc>
          <w:tcPr>
            <w:tcW w:w="1530"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p>
        </w:tc>
        <w:tc>
          <w:tcPr>
            <w:tcW w:w="1260" w:type="dxa"/>
            <w:gridSpan w:val="4"/>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p>
        </w:tc>
      </w:tr>
      <w:tr w:rsidR="00AB5063" w:rsidRPr="00AB5063" w:rsidTr="0045243D">
        <w:trPr>
          <w:gridAfter w:val="3"/>
          <w:wAfter w:w="270" w:type="dxa"/>
          <w:trHeight w:val="276"/>
        </w:trPr>
        <w:tc>
          <w:tcPr>
            <w:tcW w:w="5593" w:type="dxa"/>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CALAVERAS LAKE PLANT</w:t>
            </w:r>
          </w:p>
        </w:tc>
        <w:tc>
          <w:tcPr>
            <w:tcW w:w="1890" w:type="dxa"/>
            <w:gridSpan w:val="2"/>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SAN ANTONIO</w:t>
            </w:r>
          </w:p>
        </w:tc>
        <w:tc>
          <w:tcPr>
            <w:tcW w:w="990"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BEXAR</w:t>
            </w:r>
          </w:p>
        </w:tc>
        <w:tc>
          <w:tcPr>
            <w:tcW w:w="1260" w:type="dxa"/>
            <w:gridSpan w:val="2"/>
            <w:tcBorders>
              <w:top w:val="nil"/>
              <w:left w:val="nil"/>
              <w:bottom w:val="nil"/>
              <w:right w:val="nil"/>
            </w:tcBorders>
            <w:shd w:val="clear" w:color="auto" w:fill="auto"/>
            <w:noWrap/>
            <w:vAlign w:val="bottom"/>
            <w:hideMark/>
          </w:tcPr>
          <w:p w:rsidR="00AB5063" w:rsidRPr="00AB5063" w:rsidRDefault="00AB5063" w:rsidP="00AB5063">
            <w:pPr>
              <w:spacing w:after="0" w:line="240" w:lineRule="auto"/>
              <w:jc w:val="right"/>
              <w:rPr>
                <w:rFonts w:eastAsia="Times New Roman"/>
                <w:color w:val="000000"/>
                <w:sz w:val="18"/>
                <w:szCs w:val="18"/>
              </w:rPr>
            </w:pPr>
            <w:r w:rsidRPr="00AB5063">
              <w:rPr>
                <w:rFonts w:eastAsia="Times New Roman"/>
                <w:color w:val="000000"/>
                <w:sz w:val="18"/>
                <w:szCs w:val="18"/>
              </w:rPr>
              <w:t>146.22</w:t>
            </w:r>
          </w:p>
        </w:tc>
        <w:tc>
          <w:tcPr>
            <w:tcW w:w="1350"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jc w:val="right"/>
              <w:rPr>
                <w:rFonts w:eastAsia="Times New Roman"/>
                <w:color w:val="000000"/>
                <w:sz w:val="18"/>
                <w:szCs w:val="18"/>
              </w:rPr>
            </w:pPr>
            <w:r w:rsidRPr="00AB5063">
              <w:rPr>
                <w:rFonts w:eastAsia="Times New Roman"/>
                <w:color w:val="000000"/>
                <w:sz w:val="18"/>
                <w:szCs w:val="18"/>
              </w:rPr>
              <w:t>389</w:t>
            </w:r>
            <w:r>
              <w:rPr>
                <w:rFonts w:eastAsia="Times New Roman"/>
                <w:color w:val="000000"/>
                <w:sz w:val="18"/>
                <w:szCs w:val="18"/>
              </w:rPr>
              <w:t>,</w:t>
            </w:r>
            <w:r w:rsidRPr="00AB5063">
              <w:rPr>
                <w:rFonts w:eastAsia="Times New Roman"/>
                <w:color w:val="000000"/>
                <w:sz w:val="18"/>
                <w:szCs w:val="18"/>
              </w:rPr>
              <w:t>298</w:t>
            </w:r>
          </w:p>
        </w:tc>
      </w:tr>
      <w:tr w:rsidR="00AB5063" w:rsidRPr="00AB5063" w:rsidTr="0045243D">
        <w:trPr>
          <w:gridAfter w:val="3"/>
          <w:wAfter w:w="270" w:type="dxa"/>
          <w:trHeight w:val="276"/>
        </w:trPr>
        <w:tc>
          <w:tcPr>
            <w:tcW w:w="5593" w:type="dxa"/>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CAMP BULLIS TRAINING SITE</w:t>
            </w:r>
          </w:p>
        </w:tc>
        <w:tc>
          <w:tcPr>
            <w:tcW w:w="1890" w:type="dxa"/>
            <w:gridSpan w:val="2"/>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SAN ANTONIO</w:t>
            </w:r>
          </w:p>
        </w:tc>
        <w:tc>
          <w:tcPr>
            <w:tcW w:w="990"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BEXAR</w:t>
            </w:r>
          </w:p>
        </w:tc>
        <w:tc>
          <w:tcPr>
            <w:tcW w:w="1260" w:type="dxa"/>
            <w:gridSpan w:val="2"/>
            <w:tcBorders>
              <w:top w:val="nil"/>
              <w:left w:val="nil"/>
              <w:bottom w:val="nil"/>
              <w:right w:val="nil"/>
            </w:tcBorders>
            <w:shd w:val="clear" w:color="auto" w:fill="auto"/>
            <w:noWrap/>
            <w:vAlign w:val="bottom"/>
            <w:hideMark/>
          </w:tcPr>
          <w:p w:rsidR="00AB5063" w:rsidRPr="00AB5063" w:rsidRDefault="00AB5063" w:rsidP="00AB5063">
            <w:pPr>
              <w:spacing w:after="0" w:line="240" w:lineRule="auto"/>
              <w:jc w:val="right"/>
              <w:rPr>
                <w:rFonts w:eastAsia="Times New Roman"/>
                <w:color w:val="000000"/>
                <w:sz w:val="18"/>
                <w:szCs w:val="18"/>
              </w:rPr>
            </w:pPr>
            <w:r w:rsidRPr="00AB5063">
              <w:rPr>
                <w:rFonts w:eastAsia="Times New Roman"/>
                <w:color w:val="000000"/>
                <w:sz w:val="18"/>
                <w:szCs w:val="18"/>
              </w:rPr>
              <w:t>37.43</w:t>
            </w:r>
          </w:p>
        </w:tc>
        <w:tc>
          <w:tcPr>
            <w:tcW w:w="1350"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jc w:val="right"/>
              <w:rPr>
                <w:rFonts w:eastAsia="Times New Roman"/>
                <w:color w:val="000000"/>
                <w:sz w:val="18"/>
                <w:szCs w:val="18"/>
              </w:rPr>
            </w:pPr>
            <w:r w:rsidRPr="00AB5063">
              <w:rPr>
                <w:rFonts w:eastAsia="Times New Roman"/>
                <w:color w:val="000000"/>
                <w:sz w:val="18"/>
                <w:szCs w:val="18"/>
              </w:rPr>
              <w:t>92</w:t>
            </w:r>
            <w:r>
              <w:rPr>
                <w:rFonts w:eastAsia="Times New Roman"/>
                <w:color w:val="000000"/>
                <w:sz w:val="18"/>
                <w:szCs w:val="18"/>
              </w:rPr>
              <w:t>,</w:t>
            </w:r>
            <w:r w:rsidRPr="00AB5063">
              <w:rPr>
                <w:rFonts w:eastAsia="Times New Roman"/>
                <w:color w:val="000000"/>
                <w:sz w:val="18"/>
                <w:szCs w:val="18"/>
              </w:rPr>
              <w:t>204</w:t>
            </w:r>
          </w:p>
        </w:tc>
      </w:tr>
      <w:tr w:rsidR="00AB5063" w:rsidRPr="00AB5063" w:rsidTr="0045243D">
        <w:trPr>
          <w:gridAfter w:val="3"/>
          <w:wAfter w:w="270" w:type="dxa"/>
          <w:trHeight w:val="276"/>
        </w:trPr>
        <w:tc>
          <w:tcPr>
            <w:tcW w:w="5593" w:type="dxa"/>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RANDOLPH AFB AIR EDUCATION AND TRAINING COMMAND</w:t>
            </w:r>
          </w:p>
        </w:tc>
        <w:tc>
          <w:tcPr>
            <w:tcW w:w="1890" w:type="dxa"/>
            <w:gridSpan w:val="2"/>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RANDOLPH AFB</w:t>
            </w:r>
          </w:p>
        </w:tc>
        <w:tc>
          <w:tcPr>
            <w:tcW w:w="990"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BEXAR</w:t>
            </w:r>
          </w:p>
        </w:tc>
        <w:tc>
          <w:tcPr>
            <w:tcW w:w="1260" w:type="dxa"/>
            <w:gridSpan w:val="2"/>
            <w:tcBorders>
              <w:top w:val="nil"/>
              <w:left w:val="nil"/>
              <w:bottom w:val="nil"/>
              <w:right w:val="nil"/>
            </w:tcBorders>
            <w:shd w:val="clear" w:color="auto" w:fill="auto"/>
            <w:noWrap/>
            <w:vAlign w:val="bottom"/>
            <w:hideMark/>
          </w:tcPr>
          <w:p w:rsidR="00AB5063" w:rsidRPr="00AB5063" w:rsidRDefault="00AB5063" w:rsidP="00AB5063">
            <w:pPr>
              <w:spacing w:after="0" w:line="240" w:lineRule="auto"/>
              <w:jc w:val="right"/>
              <w:rPr>
                <w:rFonts w:eastAsia="Times New Roman"/>
                <w:color w:val="000000"/>
                <w:sz w:val="18"/>
                <w:szCs w:val="18"/>
              </w:rPr>
            </w:pPr>
            <w:r w:rsidRPr="00AB5063">
              <w:rPr>
                <w:rFonts w:eastAsia="Times New Roman"/>
                <w:color w:val="000000"/>
                <w:sz w:val="18"/>
                <w:szCs w:val="18"/>
              </w:rPr>
              <w:t>1635.1</w:t>
            </w:r>
          </w:p>
        </w:tc>
        <w:tc>
          <w:tcPr>
            <w:tcW w:w="1350"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jc w:val="right"/>
              <w:rPr>
                <w:rFonts w:eastAsia="Times New Roman"/>
                <w:color w:val="000000"/>
                <w:sz w:val="18"/>
                <w:szCs w:val="18"/>
              </w:rPr>
            </w:pPr>
            <w:r w:rsidRPr="00AB5063">
              <w:rPr>
                <w:rFonts w:eastAsia="Times New Roman"/>
                <w:color w:val="000000"/>
                <w:sz w:val="18"/>
                <w:szCs w:val="18"/>
              </w:rPr>
              <w:t>5</w:t>
            </w:r>
            <w:r>
              <w:rPr>
                <w:rFonts w:eastAsia="Times New Roman"/>
                <w:color w:val="000000"/>
                <w:sz w:val="18"/>
                <w:szCs w:val="18"/>
              </w:rPr>
              <w:t>,</w:t>
            </w:r>
            <w:r w:rsidRPr="00AB5063">
              <w:rPr>
                <w:rFonts w:eastAsia="Times New Roman"/>
                <w:color w:val="000000"/>
                <w:sz w:val="18"/>
                <w:szCs w:val="18"/>
              </w:rPr>
              <w:t>317</w:t>
            </w:r>
          </w:p>
        </w:tc>
      </w:tr>
      <w:tr w:rsidR="00AB5063" w:rsidRPr="00AB5063" w:rsidTr="0045243D">
        <w:trPr>
          <w:gridAfter w:val="3"/>
          <w:wAfter w:w="270" w:type="dxa"/>
          <w:trHeight w:val="276"/>
        </w:trPr>
        <w:tc>
          <w:tcPr>
            <w:tcW w:w="5593" w:type="dxa"/>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CAMP STANLEY STORAGE ACTIVITY MCAAP JMC</w:t>
            </w:r>
          </w:p>
        </w:tc>
        <w:tc>
          <w:tcPr>
            <w:tcW w:w="1890" w:type="dxa"/>
            <w:gridSpan w:val="2"/>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BOERNE</w:t>
            </w:r>
          </w:p>
        </w:tc>
        <w:tc>
          <w:tcPr>
            <w:tcW w:w="990"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BEXAR</w:t>
            </w:r>
          </w:p>
        </w:tc>
        <w:tc>
          <w:tcPr>
            <w:tcW w:w="1260" w:type="dxa"/>
            <w:gridSpan w:val="2"/>
            <w:tcBorders>
              <w:top w:val="nil"/>
              <w:left w:val="nil"/>
              <w:bottom w:val="nil"/>
              <w:right w:val="nil"/>
            </w:tcBorders>
            <w:shd w:val="clear" w:color="auto" w:fill="auto"/>
            <w:noWrap/>
            <w:vAlign w:val="bottom"/>
            <w:hideMark/>
          </w:tcPr>
          <w:p w:rsidR="00AB5063" w:rsidRPr="00AB5063" w:rsidRDefault="00AB5063" w:rsidP="00AB5063">
            <w:pPr>
              <w:spacing w:after="0" w:line="240" w:lineRule="auto"/>
              <w:jc w:val="right"/>
              <w:rPr>
                <w:rFonts w:eastAsia="Times New Roman"/>
                <w:color w:val="000000"/>
                <w:sz w:val="18"/>
                <w:szCs w:val="18"/>
              </w:rPr>
            </w:pPr>
            <w:r w:rsidRPr="00AB5063">
              <w:rPr>
                <w:rFonts w:eastAsia="Times New Roman"/>
                <w:color w:val="000000"/>
                <w:sz w:val="18"/>
                <w:szCs w:val="18"/>
              </w:rPr>
              <w:t>502.38</w:t>
            </w:r>
          </w:p>
        </w:tc>
        <w:tc>
          <w:tcPr>
            <w:tcW w:w="1350"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jc w:val="right"/>
              <w:rPr>
                <w:rFonts w:eastAsia="Times New Roman"/>
                <w:color w:val="000000"/>
                <w:sz w:val="18"/>
                <w:szCs w:val="18"/>
              </w:rPr>
            </w:pPr>
            <w:r w:rsidRPr="00AB5063">
              <w:rPr>
                <w:rFonts w:eastAsia="Times New Roman"/>
                <w:color w:val="000000"/>
                <w:sz w:val="18"/>
                <w:szCs w:val="18"/>
              </w:rPr>
              <w:t>4</w:t>
            </w:r>
            <w:r>
              <w:rPr>
                <w:rFonts w:eastAsia="Times New Roman"/>
                <w:color w:val="000000"/>
                <w:sz w:val="18"/>
                <w:szCs w:val="18"/>
              </w:rPr>
              <w:t>,</w:t>
            </w:r>
            <w:r w:rsidRPr="00AB5063">
              <w:rPr>
                <w:rFonts w:eastAsia="Times New Roman"/>
                <w:color w:val="000000"/>
                <w:sz w:val="18"/>
                <w:szCs w:val="18"/>
              </w:rPr>
              <w:t>518</w:t>
            </w:r>
          </w:p>
        </w:tc>
      </w:tr>
      <w:tr w:rsidR="00AB5063" w:rsidRPr="00AB5063" w:rsidTr="0045243D">
        <w:trPr>
          <w:gridAfter w:val="3"/>
          <w:wAfter w:w="270" w:type="dxa"/>
          <w:trHeight w:val="276"/>
        </w:trPr>
        <w:tc>
          <w:tcPr>
            <w:tcW w:w="5593" w:type="dxa"/>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TXI HUNTER CEMENT PLANT</w:t>
            </w:r>
          </w:p>
        </w:tc>
        <w:tc>
          <w:tcPr>
            <w:tcW w:w="1890" w:type="dxa"/>
            <w:gridSpan w:val="2"/>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NEW BRAUNFELS</w:t>
            </w:r>
          </w:p>
        </w:tc>
        <w:tc>
          <w:tcPr>
            <w:tcW w:w="990"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COMAL</w:t>
            </w:r>
          </w:p>
        </w:tc>
        <w:tc>
          <w:tcPr>
            <w:tcW w:w="1260" w:type="dxa"/>
            <w:gridSpan w:val="2"/>
            <w:tcBorders>
              <w:top w:val="nil"/>
              <w:left w:val="nil"/>
              <w:bottom w:val="nil"/>
              <w:right w:val="nil"/>
            </w:tcBorders>
            <w:shd w:val="clear" w:color="auto" w:fill="auto"/>
            <w:noWrap/>
            <w:vAlign w:val="bottom"/>
            <w:hideMark/>
          </w:tcPr>
          <w:p w:rsidR="00AB5063" w:rsidRPr="00AB5063" w:rsidRDefault="00AB5063" w:rsidP="00AB5063">
            <w:pPr>
              <w:spacing w:after="0" w:line="240" w:lineRule="auto"/>
              <w:jc w:val="right"/>
              <w:rPr>
                <w:rFonts w:eastAsia="Times New Roman"/>
                <w:color w:val="000000"/>
                <w:sz w:val="18"/>
                <w:szCs w:val="18"/>
              </w:rPr>
            </w:pPr>
            <w:r w:rsidRPr="00AB5063">
              <w:rPr>
                <w:rFonts w:eastAsia="Times New Roman"/>
                <w:color w:val="000000"/>
                <w:sz w:val="18"/>
                <w:szCs w:val="18"/>
              </w:rPr>
              <w:t>114.45</w:t>
            </w:r>
          </w:p>
        </w:tc>
        <w:tc>
          <w:tcPr>
            <w:tcW w:w="1350"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jc w:val="right"/>
              <w:rPr>
                <w:rFonts w:eastAsia="Times New Roman"/>
                <w:color w:val="000000"/>
                <w:sz w:val="18"/>
                <w:szCs w:val="18"/>
              </w:rPr>
            </w:pPr>
            <w:r w:rsidRPr="00AB5063">
              <w:rPr>
                <w:rFonts w:eastAsia="Times New Roman"/>
                <w:color w:val="000000"/>
                <w:sz w:val="18"/>
                <w:szCs w:val="18"/>
              </w:rPr>
              <w:t>915</w:t>
            </w:r>
          </w:p>
        </w:tc>
      </w:tr>
      <w:tr w:rsidR="00AB5063" w:rsidRPr="00AB5063" w:rsidTr="0045243D">
        <w:trPr>
          <w:gridAfter w:val="3"/>
          <w:wAfter w:w="270" w:type="dxa"/>
          <w:trHeight w:val="276"/>
        </w:trPr>
        <w:tc>
          <w:tcPr>
            <w:tcW w:w="5593" w:type="dxa"/>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AUSTIN WHITE LIME MCNEIL PLANT AND QUARRY</w:t>
            </w:r>
          </w:p>
        </w:tc>
        <w:tc>
          <w:tcPr>
            <w:tcW w:w="1890" w:type="dxa"/>
            <w:gridSpan w:val="2"/>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AUSTIN</w:t>
            </w:r>
          </w:p>
        </w:tc>
        <w:tc>
          <w:tcPr>
            <w:tcW w:w="990"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TRAVIS</w:t>
            </w:r>
          </w:p>
        </w:tc>
        <w:tc>
          <w:tcPr>
            <w:tcW w:w="1260" w:type="dxa"/>
            <w:gridSpan w:val="2"/>
            <w:tcBorders>
              <w:top w:val="nil"/>
              <w:left w:val="nil"/>
              <w:bottom w:val="nil"/>
              <w:right w:val="nil"/>
            </w:tcBorders>
            <w:shd w:val="clear" w:color="auto" w:fill="auto"/>
            <w:noWrap/>
            <w:vAlign w:val="bottom"/>
            <w:hideMark/>
          </w:tcPr>
          <w:p w:rsidR="00AB5063" w:rsidRPr="00AB5063" w:rsidRDefault="00AB5063" w:rsidP="00AB5063">
            <w:pPr>
              <w:spacing w:after="0" w:line="240" w:lineRule="auto"/>
              <w:jc w:val="right"/>
              <w:rPr>
                <w:rFonts w:eastAsia="Times New Roman"/>
                <w:color w:val="000000"/>
                <w:sz w:val="18"/>
                <w:szCs w:val="18"/>
              </w:rPr>
            </w:pPr>
            <w:r w:rsidRPr="00AB5063">
              <w:rPr>
                <w:rFonts w:eastAsia="Times New Roman"/>
                <w:color w:val="000000"/>
                <w:sz w:val="18"/>
                <w:szCs w:val="18"/>
              </w:rPr>
              <w:t>2375.46</w:t>
            </w:r>
          </w:p>
        </w:tc>
        <w:tc>
          <w:tcPr>
            <w:tcW w:w="1350"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jc w:val="right"/>
              <w:rPr>
                <w:rFonts w:eastAsia="Times New Roman"/>
                <w:color w:val="000000"/>
                <w:sz w:val="18"/>
                <w:szCs w:val="18"/>
              </w:rPr>
            </w:pPr>
            <w:r w:rsidRPr="00AB5063">
              <w:rPr>
                <w:rFonts w:eastAsia="Times New Roman"/>
                <w:color w:val="000000"/>
                <w:sz w:val="18"/>
                <w:szCs w:val="18"/>
              </w:rPr>
              <w:t>178</w:t>
            </w:r>
          </w:p>
        </w:tc>
      </w:tr>
      <w:tr w:rsidR="00AB5063" w:rsidRPr="00AB5063" w:rsidTr="0045243D">
        <w:trPr>
          <w:gridAfter w:val="3"/>
          <w:wAfter w:w="270" w:type="dxa"/>
          <w:trHeight w:val="276"/>
        </w:trPr>
        <w:tc>
          <w:tcPr>
            <w:tcW w:w="5593" w:type="dxa"/>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SAN ANTONIO WORKS</w:t>
            </w:r>
          </w:p>
        </w:tc>
        <w:tc>
          <w:tcPr>
            <w:tcW w:w="1890" w:type="dxa"/>
            <w:gridSpan w:val="2"/>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ELMENDORF</w:t>
            </w:r>
          </w:p>
        </w:tc>
        <w:tc>
          <w:tcPr>
            <w:tcW w:w="990"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rPr>
                <w:rFonts w:eastAsia="Times New Roman"/>
                <w:color w:val="000000"/>
                <w:sz w:val="18"/>
                <w:szCs w:val="18"/>
              </w:rPr>
            </w:pPr>
            <w:r w:rsidRPr="00AB5063">
              <w:rPr>
                <w:rFonts w:eastAsia="Times New Roman"/>
                <w:color w:val="000000"/>
                <w:sz w:val="18"/>
                <w:szCs w:val="18"/>
              </w:rPr>
              <w:t>BEXAR</w:t>
            </w:r>
          </w:p>
        </w:tc>
        <w:tc>
          <w:tcPr>
            <w:tcW w:w="1260" w:type="dxa"/>
            <w:gridSpan w:val="2"/>
            <w:tcBorders>
              <w:top w:val="nil"/>
              <w:left w:val="nil"/>
              <w:bottom w:val="nil"/>
              <w:right w:val="nil"/>
            </w:tcBorders>
            <w:shd w:val="clear" w:color="auto" w:fill="auto"/>
            <w:noWrap/>
            <w:vAlign w:val="bottom"/>
            <w:hideMark/>
          </w:tcPr>
          <w:p w:rsidR="00AB5063" w:rsidRPr="00AB5063" w:rsidRDefault="00AB5063" w:rsidP="00AB5063">
            <w:pPr>
              <w:spacing w:after="0" w:line="240" w:lineRule="auto"/>
              <w:jc w:val="right"/>
              <w:rPr>
                <w:rFonts w:eastAsia="Times New Roman"/>
                <w:color w:val="000000"/>
                <w:sz w:val="18"/>
                <w:szCs w:val="18"/>
              </w:rPr>
            </w:pPr>
            <w:r w:rsidRPr="00AB5063">
              <w:rPr>
                <w:rFonts w:eastAsia="Times New Roman"/>
                <w:color w:val="000000"/>
                <w:sz w:val="18"/>
                <w:szCs w:val="18"/>
              </w:rPr>
              <w:t>246.13</w:t>
            </w:r>
          </w:p>
        </w:tc>
        <w:tc>
          <w:tcPr>
            <w:tcW w:w="1350" w:type="dxa"/>
            <w:gridSpan w:val="3"/>
            <w:tcBorders>
              <w:top w:val="nil"/>
              <w:left w:val="nil"/>
              <w:bottom w:val="nil"/>
              <w:right w:val="nil"/>
            </w:tcBorders>
            <w:shd w:val="clear" w:color="auto" w:fill="auto"/>
            <w:noWrap/>
            <w:vAlign w:val="bottom"/>
            <w:hideMark/>
          </w:tcPr>
          <w:p w:rsidR="00AB5063" w:rsidRPr="00AB5063" w:rsidRDefault="00AB5063" w:rsidP="00AB5063">
            <w:pPr>
              <w:spacing w:after="0" w:line="240" w:lineRule="auto"/>
              <w:jc w:val="right"/>
              <w:rPr>
                <w:rFonts w:eastAsia="Times New Roman"/>
                <w:color w:val="000000"/>
                <w:sz w:val="18"/>
                <w:szCs w:val="18"/>
              </w:rPr>
            </w:pPr>
            <w:r w:rsidRPr="00AB5063">
              <w:rPr>
                <w:rFonts w:eastAsia="Times New Roman"/>
                <w:color w:val="000000"/>
                <w:sz w:val="18"/>
                <w:szCs w:val="18"/>
              </w:rPr>
              <w:t>0.9</w:t>
            </w:r>
          </w:p>
        </w:tc>
      </w:tr>
    </w:tbl>
    <w:p w:rsidR="000A500B" w:rsidRDefault="000A500B"/>
    <w:p w:rsidR="00FB1A72" w:rsidRDefault="00FB1A72"/>
    <w:tbl>
      <w:tblPr>
        <w:tblW w:w="10997" w:type="dxa"/>
        <w:tblInd w:w="95" w:type="dxa"/>
        <w:tblLook w:val="04A0"/>
      </w:tblPr>
      <w:tblGrid>
        <w:gridCol w:w="5143"/>
        <w:gridCol w:w="409"/>
        <w:gridCol w:w="1301"/>
        <w:gridCol w:w="153"/>
        <w:gridCol w:w="837"/>
        <w:gridCol w:w="120"/>
        <w:gridCol w:w="1230"/>
        <w:gridCol w:w="224"/>
        <w:gridCol w:w="1216"/>
        <w:gridCol w:w="270"/>
        <w:gridCol w:w="94"/>
      </w:tblGrid>
      <w:tr w:rsidR="00FB1A72" w:rsidRPr="00FB1A72" w:rsidTr="00717E04">
        <w:trPr>
          <w:trHeight w:val="276"/>
        </w:trPr>
        <w:tc>
          <w:tcPr>
            <w:tcW w:w="10997" w:type="dxa"/>
            <w:gridSpan w:val="11"/>
            <w:tcBorders>
              <w:top w:val="nil"/>
              <w:left w:val="nil"/>
              <w:bottom w:val="nil"/>
              <w:right w:val="nil"/>
            </w:tcBorders>
            <w:shd w:val="clear" w:color="auto" w:fill="auto"/>
            <w:noWrap/>
            <w:vAlign w:val="bottom"/>
            <w:hideMark/>
          </w:tcPr>
          <w:p w:rsidR="00FB1A72" w:rsidRPr="00FB1A72" w:rsidRDefault="00FB1A72" w:rsidP="00BE0060">
            <w:pPr>
              <w:spacing w:after="0" w:line="240" w:lineRule="auto"/>
              <w:jc w:val="center"/>
              <w:rPr>
                <w:rFonts w:eastAsia="Times New Roman"/>
                <w:color w:val="000000"/>
              </w:rPr>
            </w:pPr>
            <w:r w:rsidRPr="00FB1A72">
              <w:rPr>
                <w:rFonts w:eastAsia="Times New Roman"/>
                <w:b/>
                <w:color w:val="000000"/>
                <w:sz w:val="24"/>
                <w:szCs w:val="24"/>
              </w:rPr>
              <w:t>Facilities transferr</w:t>
            </w:r>
            <w:r w:rsidR="00BE0060">
              <w:rPr>
                <w:rFonts w:eastAsia="Times New Roman"/>
                <w:b/>
                <w:color w:val="000000"/>
                <w:sz w:val="24"/>
                <w:szCs w:val="24"/>
              </w:rPr>
              <w:t>ing</w:t>
            </w:r>
            <w:r w:rsidRPr="00FB1A72">
              <w:rPr>
                <w:rFonts w:eastAsia="Times New Roman"/>
                <w:b/>
                <w:color w:val="000000"/>
                <w:sz w:val="24"/>
                <w:szCs w:val="24"/>
              </w:rPr>
              <w:t xml:space="preserve"> at least 100,000 pounds of chemicals off site last year</w:t>
            </w:r>
          </w:p>
        </w:tc>
      </w:tr>
      <w:tr w:rsidR="00FB1A72" w:rsidRPr="00FB1A72" w:rsidTr="00FB1A72">
        <w:trPr>
          <w:trHeight w:val="276"/>
        </w:trPr>
        <w:tc>
          <w:tcPr>
            <w:tcW w:w="5552"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p>
        </w:tc>
        <w:tc>
          <w:tcPr>
            <w:tcW w:w="1454"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p>
        </w:tc>
        <w:tc>
          <w:tcPr>
            <w:tcW w:w="957"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p>
        </w:tc>
        <w:tc>
          <w:tcPr>
            <w:tcW w:w="1454"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p>
        </w:tc>
        <w:tc>
          <w:tcPr>
            <w:tcW w:w="1580" w:type="dxa"/>
            <w:gridSpan w:val="3"/>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p>
        </w:tc>
      </w:tr>
      <w:tr w:rsidR="00FB1A72" w:rsidRPr="00FB1A72" w:rsidTr="001920F1">
        <w:trPr>
          <w:gridAfter w:val="1"/>
          <w:wAfter w:w="94" w:type="dxa"/>
          <w:trHeight w:val="276"/>
        </w:trPr>
        <w:tc>
          <w:tcPr>
            <w:tcW w:w="5552" w:type="dxa"/>
            <w:gridSpan w:val="2"/>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p>
        </w:tc>
        <w:tc>
          <w:tcPr>
            <w:tcW w:w="1301" w:type="dxa"/>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p>
        </w:tc>
        <w:tc>
          <w:tcPr>
            <w:tcW w:w="990" w:type="dxa"/>
            <w:gridSpan w:val="2"/>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p>
        </w:tc>
        <w:tc>
          <w:tcPr>
            <w:tcW w:w="1574" w:type="dxa"/>
            <w:gridSpan w:val="3"/>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r w:rsidRPr="00FB1A72">
              <w:rPr>
                <w:rFonts w:eastAsia="Times New Roman"/>
                <w:color w:val="000000"/>
                <w:sz w:val="18"/>
                <w:szCs w:val="18"/>
              </w:rPr>
              <w:t>Population</w:t>
            </w:r>
          </w:p>
        </w:tc>
        <w:tc>
          <w:tcPr>
            <w:tcW w:w="1486" w:type="dxa"/>
            <w:gridSpan w:val="2"/>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r w:rsidRPr="00FB1A72">
              <w:rPr>
                <w:rFonts w:eastAsia="Times New Roman"/>
                <w:color w:val="000000"/>
                <w:sz w:val="18"/>
                <w:szCs w:val="18"/>
              </w:rPr>
              <w:t>Off Site</w:t>
            </w:r>
          </w:p>
        </w:tc>
      </w:tr>
      <w:tr w:rsidR="00FB1A72" w:rsidRPr="00FB1A72" w:rsidTr="001920F1">
        <w:trPr>
          <w:gridAfter w:val="1"/>
          <w:wAfter w:w="94" w:type="dxa"/>
          <w:trHeight w:val="276"/>
        </w:trPr>
        <w:tc>
          <w:tcPr>
            <w:tcW w:w="5143" w:type="dxa"/>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p>
        </w:tc>
        <w:tc>
          <w:tcPr>
            <w:tcW w:w="1710" w:type="dxa"/>
            <w:gridSpan w:val="2"/>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p>
        </w:tc>
        <w:tc>
          <w:tcPr>
            <w:tcW w:w="990" w:type="dxa"/>
            <w:gridSpan w:val="2"/>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p>
        </w:tc>
        <w:tc>
          <w:tcPr>
            <w:tcW w:w="1574" w:type="dxa"/>
            <w:gridSpan w:val="3"/>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r w:rsidRPr="00FB1A72">
              <w:rPr>
                <w:rFonts w:eastAsia="Times New Roman"/>
                <w:color w:val="000000"/>
                <w:sz w:val="18"/>
                <w:szCs w:val="18"/>
              </w:rPr>
              <w:t>Density</w:t>
            </w:r>
          </w:p>
        </w:tc>
        <w:tc>
          <w:tcPr>
            <w:tcW w:w="1486" w:type="dxa"/>
            <w:gridSpan w:val="2"/>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r w:rsidRPr="00FB1A72">
              <w:rPr>
                <w:rFonts w:eastAsia="Times New Roman"/>
                <w:color w:val="000000"/>
                <w:sz w:val="18"/>
                <w:szCs w:val="18"/>
              </w:rPr>
              <w:t xml:space="preserve">Chemical </w:t>
            </w:r>
          </w:p>
        </w:tc>
      </w:tr>
      <w:tr w:rsidR="00FB1A72" w:rsidRPr="00FB1A72" w:rsidTr="001920F1">
        <w:trPr>
          <w:gridAfter w:val="1"/>
          <w:wAfter w:w="94" w:type="dxa"/>
          <w:trHeight w:val="276"/>
        </w:trPr>
        <w:tc>
          <w:tcPr>
            <w:tcW w:w="5143" w:type="dxa"/>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p>
        </w:tc>
        <w:tc>
          <w:tcPr>
            <w:tcW w:w="1710" w:type="dxa"/>
            <w:gridSpan w:val="2"/>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p>
        </w:tc>
        <w:tc>
          <w:tcPr>
            <w:tcW w:w="990" w:type="dxa"/>
            <w:gridSpan w:val="2"/>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p>
        </w:tc>
        <w:tc>
          <w:tcPr>
            <w:tcW w:w="1574" w:type="dxa"/>
            <w:gridSpan w:val="3"/>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r w:rsidRPr="00FB1A72">
              <w:rPr>
                <w:rFonts w:eastAsia="Times New Roman"/>
                <w:color w:val="000000"/>
                <w:sz w:val="18"/>
                <w:szCs w:val="18"/>
              </w:rPr>
              <w:t>per square mile</w:t>
            </w:r>
          </w:p>
        </w:tc>
        <w:tc>
          <w:tcPr>
            <w:tcW w:w="1486" w:type="dxa"/>
            <w:gridSpan w:val="2"/>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r w:rsidRPr="00FB1A72">
              <w:rPr>
                <w:rFonts w:eastAsia="Times New Roman"/>
                <w:color w:val="000000"/>
                <w:sz w:val="18"/>
                <w:szCs w:val="18"/>
              </w:rPr>
              <w:t>Transfer</w:t>
            </w:r>
          </w:p>
        </w:tc>
      </w:tr>
      <w:tr w:rsidR="00FB1A72" w:rsidRPr="00FB1A72" w:rsidTr="001920F1">
        <w:trPr>
          <w:gridAfter w:val="1"/>
          <w:wAfter w:w="94" w:type="dxa"/>
          <w:trHeight w:val="276"/>
        </w:trPr>
        <w:tc>
          <w:tcPr>
            <w:tcW w:w="5143" w:type="dxa"/>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r w:rsidRPr="00FB1A72">
              <w:rPr>
                <w:rFonts w:eastAsia="Times New Roman"/>
                <w:color w:val="000000"/>
                <w:sz w:val="18"/>
                <w:szCs w:val="18"/>
              </w:rPr>
              <w:t>Facility Name</w:t>
            </w:r>
          </w:p>
        </w:tc>
        <w:tc>
          <w:tcPr>
            <w:tcW w:w="1710" w:type="dxa"/>
            <w:gridSpan w:val="2"/>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r w:rsidRPr="00FB1A72">
              <w:rPr>
                <w:rFonts w:eastAsia="Times New Roman"/>
                <w:color w:val="000000"/>
                <w:sz w:val="18"/>
                <w:szCs w:val="18"/>
              </w:rPr>
              <w:t>City</w:t>
            </w:r>
          </w:p>
        </w:tc>
        <w:tc>
          <w:tcPr>
            <w:tcW w:w="990" w:type="dxa"/>
            <w:gridSpan w:val="2"/>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r w:rsidRPr="00FB1A72">
              <w:rPr>
                <w:rFonts w:eastAsia="Times New Roman"/>
                <w:color w:val="000000"/>
                <w:sz w:val="18"/>
                <w:szCs w:val="18"/>
              </w:rPr>
              <w:t>County</w:t>
            </w:r>
          </w:p>
        </w:tc>
        <w:tc>
          <w:tcPr>
            <w:tcW w:w="1574" w:type="dxa"/>
            <w:gridSpan w:val="3"/>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r w:rsidRPr="00FB1A72">
              <w:rPr>
                <w:rFonts w:eastAsia="Times New Roman"/>
                <w:color w:val="000000"/>
                <w:sz w:val="18"/>
                <w:szCs w:val="18"/>
              </w:rPr>
              <w:t>within 3 miles</w:t>
            </w:r>
          </w:p>
        </w:tc>
        <w:tc>
          <w:tcPr>
            <w:tcW w:w="1486" w:type="dxa"/>
            <w:gridSpan w:val="2"/>
            <w:tcBorders>
              <w:top w:val="nil"/>
              <w:left w:val="nil"/>
              <w:bottom w:val="nil"/>
              <w:right w:val="nil"/>
            </w:tcBorders>
            <w:shd w:val="clear" w:color="auto" w:fill="auto"/>
            <w:noWrap/>
            <w:vAlign w:val="center"/>
            <w:hideMark/>
          </w:tcPr>
          <w:p w:rsidR="00FB1A72" w:rsidRPr="00FB1A72" w:rsidRDefault="00FB1A72" w:rsidP="00FB1A72">
            <w:pPr>
              <w:spacing w:after="0" w:line="240" w:lineRule="auto"/>
              <w:jc w:val="center"/>
              <w:rPr>
                <w:rFonts w:eastAsia="Times New Roman"/>
                <w:color w:val="000000"/>
                <w:sz w:val="18"/>
                <w:szCs w:val="18"/>
              </w:rPr>
            </w:pPr>
            <w:r w:rsidRPr="00FB1A72">
              <w:rPr>
                <w:rFonts w:eastAsia="Times New Roman"/>
                <w:color w:val="000000"/>
                <w:sz w:val="18"/>
                <w:szCs w:val="18"/>
              </w:rPr>
              <w:t>(in pounds)</w:t>
            </w:r>
          </w:p>
        </w:tc>
      </w:tr>
      <w:tr w:rsidR="00FB1A72" w:rsidRPr="00FB1A72" w:rsidTr="001920F1">
        <w:trPr>
          <w:gridAfter w:val="1"/>
          <w:wAfter w:w="94" w:type="dxa"/>
          <w:trHeight w:val="276"/>
        </w:trPr>
        <w:tc>
          <w:tcPr>
            <w:tcW w:w="5143" w:type="dxa"/>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p>
        </w:tc>
        <w:tc>
          <w:tcPr>
            <w:tcW w:w="171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p>
        </w:tc>
        <w:tc>
          <w:tcPr>
            <w:tcW w:w="99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p>
        </w:tc>
        <w:tc>
          <w:tcPr>
            <w:tcW w:w="1574" w:type="dxa"/>
            <w:gridSpan w:val="3"/>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p>
        </w:tc>
        <w:tc>
          <w:tcPr>
            <w:tcW w:w="1486"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p>
        </w:tc>
      </w:tr>
      <w:tr w:rsidR="00FB1A72" w:rsidRPr="00FB1A72" w:rsidTr="001920F1">
        <w:trPr>
          <w:gridAfter w:val="2"/>
          <w:wAfter w:w="364" w:type="dxa"/>
          <w:trHeight w:val="276"/>
        </w:trPr>
        <w:tc>
          <w:tcPr>
            <w:tcW w:w="5143" w:type="dxa"/>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SAMSUNG AUSTIN SEMICONDUCTOR</w:t>
            </w:r>
          </w:p>
        </w:tc>
        <w:tc>
          <w:tcPr>
            <w:tcW w:w="171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AUSTIN</w:t>
            </w:r>
          </w:p>
        </w:tc>
        <w:tc>
          <w:tcPr>
            <w:tcW w:w="99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TRAVIS</w:t>
            </w:r>
          </w:p>
        </w:tc>
        <w:tc>
          <w:tcPr>
            <w:tcW w:w="135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1258.78</w:t>
            </w:r>
          </w:p>
        </w:tc>
        <w:tc>
          <w:tcPr>
            <w:tcW w:w="144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1,398,047</w:t>
            </w:r>
          </w:p>
        </w:tc>
      </w:tr>
      <w:tr w:rsidR="00FB1A72" w:rsidRPr="00FB1A72" w:rsidTr="001920F1">
        <w:trPr>
          <w:gridAfter w:val="2"/>
          <w:wAfter w:w="364" w:type="dxa"/>
          <w:trHeight w:val="276"/>
        </w:trPr>
        <w:tc>
          <w:tcPr>
            <w:tcW w:w="5143" w:type="dxa"/>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ICU MEDICAL FLEET SERVICES</w:t>
            </w:r>
          </w:p>
        </w:tc>
        <w:tc>
          <w:tcPr>
            <w:tcW w:w="171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AUSTIN</w:t>
            </w:r>
          </w:p>
        </w:tc>
        <w:tc>
          <w:tcPr>
            <w:tcW w:w="99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TRAVIS</w:t>
            </w:r>
          </w:p>
        </w:tc>
        <w:tc>
          <w:tcPr>
            <w:tcW w:w="135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2548.79</w:t>
            </w:r>
          </w:p>
        </w:tc>
        <w:tc>
          <w:tcPr>
            <w:tcW w:w="144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1,156,653</w:t>
            </w:r>
          </w:p>
        </w:tc>
      </w:tr>
      <w:tr w:rsidR="00FB1A72" w:rsidRPr="00FB1A72" w:rsidTr="001920F1">
        <w:trPr>
          <w:gridAfter w:val="2"/>
          <w:wAfter w:w="364" w:type="dxa"/>
          <w:trHeight w:val="276"/>
        </w:trPr>
        <w:tc>
          <w:tcPr>
            <w:tcW w:w="5143" w:type="dxa"/>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AZZ GALVANIZING SAN ANTONIO</w:t>
            </w:r>
          </w:p>
        </w:tc>
        <w:tc>
          <w:tcPr>
            <w:tcW w:w="171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SAN ANTONIO</w:t>
            </w:r>
          </w:p>
        </w:tc>
        <w:tc>
          <w:tcPr>
            <w:tcW w:w="99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BEXAR</w:t>
            </w:r>
          </w:p>
        </w:tc>
        <w:tc>
          <w:tcPr>
            <w:tcW w:w="135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1417.8</w:t>
            </w:r>
          </w:p>
        </w:tc>
        <w:tc>
          <w:tcPr>
            <w:tcW w:w="144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576,067</w:t>
            </w:r>
          </w:p>
        </w:tc>
      </w:tr>
      <w:tr w:rsidR="00FB1A72" w:rsidRPr="00FB1A72" w:rsidTr="001920F1">
        <w:trPr>
          <w:gridAfter w:val="2"/>
          <w:wAfter w:w="364" w:type="dxa"/>
          <w:trHeight w:val="276"/>
        </w:trPr>
        <w:tc>
          <w:tcPr>
            <w:tcW w:w="5143" w:type="dxa"/>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JOHNSON CONTROLS BATTERY GROUP SAN ANTONIO</w:t>
            </w:r>
          </w:p>
        </w:tc>
        <w:tc>
          <w:tcPr>
            <w:tcW w:w="171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SAN ANTONIO</w:t>
            </w:r>
          </w:p>
        </w:tc>
        <w:tc>
          <w:tcPr>
            <w:tcW w:w="99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BEXAR</w:t>
            </w:r>
          </w:p>
        </w:tc>
        <w:tc>
          <w:tcPr>
            <w:tcW w:w="135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3453.23</w:t>
            </w:r>
          </w:p>
        </w:tc>
        <w:tc>
          <w:tcPr>
            <w:tcW w:w="144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508,623</w:t>
            </w:r>
          </w:p>
        </w:tc>
      </w:tr>
      <w:tr w:rsidR="00FB1A72" w:rsidRPr="00FB1A72" w:rsidTr="001920F1">
        <w:trPr>
          <w:gridAfter w:val="2"/>
          <w:wAfter w:w="364" w:type="dxa"/>
          <w:trHeight w:val="276"/>
        </w:trPr>
        <w:tc>
          <w:tcPr>
            <w:tcW w:w="5143" w:type="dxa"/>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CALAVERAS LAKE PLANT</w:t>
            </w:r>
          </w:p>
        </w:tc>
        <w:tc>
          <w:tcPr>
            <w:tcW w:w="171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SAN ANTONIO</w:t>
            </w:r>
          </w:p>
        </w:tc>
        <w:tc>
          <w:tcPr>
            <w:tcW w:w="99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BEXAR</w:t>
            </w:r>
          </w:p>
        </w:tc>
        <w:tc>
          <w:tcPr>
            <w:tcW w:w="135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146.22</w:t>
            </w:r>
          </w:p>
        </w:tc>
        <w:tc>
          <w:tcPr>
            <w:tcW w:w="144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289,986</w:t>
            </w:r>
          </w:p>
        </w:tc>
      </w:tr>
      <w:tr w:rsidR="00FB1A72" w:rsidRPr="00FB1A72" w:rsidTr="001920F1">
        <w:trPr>
          <w:gridAfter w:val="2"/>
          <w:wAfter w:w="364" w:type="dxa"/>
          <w:trHeight w:val="276"/>
        </w:trPr>
        <w:tc>
          <w:tcPr>
            <w:tcW w:w="5143" w:type="dxa"/>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NXP USA</w:t>
            </w:r>
          </w:p>
        </w:tc>
        <w:tc>
          <w:tcPr>
            <w:tcW w:w="171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AUSTIN</w:t>
            </w:r>
          </w:p>
        </w:tc>
        <w:tc>
          <w:tcPr>
            <w:tcW w:w="99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TRAVIS</w:t>
            </w:r>
          </w:p>
        </w:tc>
        <w:tc>
          <w:tcPr>
            <w:tcW w:w="135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1941.71</w:t>
            </w:r>
          </w:p>
        </w:tc>
        <w:tc>
          <w:tcPr>
            <w:tcW w:w="144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238,855</w:t>
            </w:r>
          </w:p>
        </w:tc>
      </w:tr>
      <w:tr w:rsidR="00FB1A72" w:rsidRPr="00FB1A72" w:rsidTr="001920F1">
        <w:trPr>
          <w:gridAfter w:val="2"/>
          <w:wAfter w:w="364" w:type="dxa"/>
          <w:trHeight w:val="276"/>
        </w:trPr>
        <w:tc>
          <w:tcPr>
            <w:tcW w:w="5143" w:type="dxa"/>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TOYOTA MOTOR MANUFACTURING TEXAS</w:t>
            </w:r>
          </w:p>
        </w:tc>
        <w:tc>
          <w:tcPr>
            <w:tcW w:w="171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SAN ANTONIO</w:t>
            </w:r>
          </w:p>
        </w:tc>
        <w:tc>
          <w:tcPr>
            <w:tcW w:w="99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BEXAR</w:t>
            </w:r>
          </w:p>
        </w:tc>
        <w:tc>
          <w:tcPr>
            <w:tcW w:w="135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58.61</w:t>
            </w:r>
          </w:p>
        </w:tc>
        <w:tc>
          <w:tcPr>
            <w:tcW w:w="144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128,228</w:t>
            </w:r>
          </w:p>
        </w:tc>
      </w:tr>
      <w:tr w:rsidR="00FB1A72" w:rsidRPr="00FB1A72" w:rsidTr="001920F1">
        <w:trPr>
          <w:gridAfter w:val="2"/>
          <w:wAfter w:w="364" w:type="dxa"/>
          <w:trHeight w:val="276"/>
        </w:trPr>
        <w:tc>
          <w:tcPr>
            <w:tcW w:w="5143" w:type="dxa"/>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ENTEGRIS</w:t>
            </w:r>
          </w:p>
        </w:tc>
        <w:tc>
          <w:tcPr>
            <w:tcW w:w="171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BURNET</w:t>
            </w:r>
          </w:p>
        </w:tc>
        <w:tc>
          <w:tcPr>
            <w:tcW w:w="99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BURNET</w:t>
            </w:r>
          </w:p>
        </w:tc>
        <w:tc>
          <w:tcPr>
            <w:tcW w:w="135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258.99</w:t>
            </w:r>
          </w:p>
        </w:tc>
        <w:tc>
          <w:tcPr>
            <w:tcW w:w="144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120,982</w:t>
            </w:r>
          </w:p>
        </w:tc>
      </w:tr>
      <w:tr w:rsidR="00FB1A72" w:rsidRPr="00FB1A72" w:rsidTr="001920F1">
        <w:trPr>
          <w:gridAfter w:val="2"/>
          <w:wAfter w:w="364" w:type="dxa"/>
          <w:trHeight w:val="276"/>
        </w:trPr>
        <w:tc>
          <w:tcPr>
            <w:tcW w:w="5143" w:type="dxa"/>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TOWERJAZZ TEXAS</w:t>
            </w:r>
          </w:p>
        </w:tc>
        <w:tc>
          <w:tcPr>
            <w:tcW w:w="171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SAN ANTONIO</w:t>
            </w:r>
          </w:p>
        </w:tc>
        <w:tc>
          <w:tcPr>
            <w:tcW w:w="99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BEXAR</w:t>
            </w:r>
          </w:p>
        </w:tc>
        <w:tc>
          <w:tcPr>
            <w:tcW w:w="135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3794.97</w:t>
            </w:r>
          </w:p>
        </w:tc>
        <w:tc>
          <w:tcPr>
            <w:tcW w:w="144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116,000</w:t>
            </w:r>
          </w:p>
        </w:tc>
      </w:tr>
      <w:tr w:rsidR="00FB1A72" w:rsidRPr="00FB1A72" w:rsidTr="001920F1">
        <w:trPr>
          <w:gridAfter w:val="2"/>
          <w:wAfter w:w="364" w:type="dxa"/>
          <w:trHeight w:val="276"/>
        </w:trPr>
        <w:tc>
          <w:tcPr>
            <w:tcW w:w="5143" w:type="dxa"/>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NXP USA</w:t>
            </w:r>
          </w:p>
        </w:tc>
        <w:tc>
          <w:tcPr>
            <w:tcW w:w="171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AUSTIN</w:t>
            </w:r>
          </w:p>
        </w:tc>
        <w:tc>
          <w:tcPr>
            <w:tcW w:w="99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rPr>
                <w:rFonts w:eastAsia="Times New Roman"/>
                <w:color w:val="000000"/>
                <w:sz w:val="18"/>
                <w:szCs w:val="18"/>
              </w:rPr>
            </w:pPr>
            <w:r w:rsidRPr="00FB1A72">
              <w:rPr>
                <w:rFonts w:eastAsia="Times New Roman"/>
                <w:color w:val="000000"/>
                <w:sz w:val="18"/>
                <w:szCs w:val="18"/>
              </w:rPr>
              <w:t>TRAVIS</w:t>
            </w:r>
          </w:p>
        </w:tc>
        <w:tc>
          <w:tcPr>
            <w:tcW w:w="135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2115.35</w:t>
            </w:r>
          </w:p>
        </w:tc>
        <w:tc>
          <w:tcPr>
            <w:tcW w:w="1440" w:type="dxa"/>
            <w:gridSpan w:val="2"/>
            <w:tcBorders>
              <w:top w:val="nil"/>
              <w:left w:val="nil"/>
              <w:bottom w:val="nil"/>
              <w:right w:val="nil"/>
            </w:tcBorders>
            <w:shd w:val="clear" w:color="auto" w:fill="auto"/>
            <w:noWrap/>
            <w:vAlign w:val="bottom"/>
            <w:hideMark/>
          </w:tcPr>
          <w:p w:rsidR="00FB1A72" w:rsidRPr="00FB1A72" w:rsidRDefault="00FB1A72" w:rsidP="00FB1A72">
            <w:pPr>
              <w:spacing w:after="0" w:line="240" w:lineRule="auto"/>
              <w:jc w:val="right"/>
              <w:rPr>
                <w:rFonts w:eastAsia="Times New Roman"/>
                <w:color w:val="000000"/>
                <w:sz w:val="18"/>
                <w:szCs w:val="18"/>
              </w:rPr>
            </w:pPr>
            <w:r w:rsidRPr="00FB1A72">
              <w:rPr>
                <w:rFonts w:eastAsia="Times New Roman"/>
                <w:color w:val="000000"/>
                <w:sz w:val="18"/>
                <w:szCs w:val="18"/>
              </w:rPr>
              <w:t>107,056</w:t>
            </w:r>
          </w:p>
        </w:tc>
      </w:tr>
    </w:tbl>
    <w:p w:rsidR="0029338C" w:rsidRDefault="0029338C"/>
    <w:p w:rsidR="001446E9" w:rsidRDefault="001446E9">
      <w:r>
        <w:t xml:space="preserve">  Note:  An additional 29 facilities transferred less than 100,000 pounds of chemicals off site last year.</w:t>
      </w:r>
    </w:p>
    <w:p w:rsidR="0029338C" w:rsidRDefault="0029338C">
      <w:r>
        <w:br w:type="page"/>
      </w:r>
    </w:p>
    <w:tbl>
      <w:tblPr>
        <w:tblW w:w="10580" w:type="dxa"/>
        <w:tblInd w:w="95" w:type="dxa"/>
        <w:tblLook w:val="04A0"/>
      </w:tblPr>
      <w:tblGrid>
        <w:gridCol w:w="4443"/>
        <w:gridCol w:w="2109"/>
        <w:gridCol w:w="1170"/>
        <w:gridCol w:w="1381"/>
        <w:gridCol w:w="184"/>
        <w:gridCol w:w="896"/>
        <w:gridCol w:w="397"/>
      </w:tblGrid>
      <w:tr w:rsidR="00666EF4" w:rsidRPr="00666EF4" w:rsidTr="00666EF4">
        <w:trPr>
          <w:trHeight w:val="276"/>
        </w:trPr>
        <w:tc>
          <w:tcPr>
            <w:tcW w:w="10580" w:type="dxa"/>
            <w:gridSpan w:val="7"/>
            <w:tcBorders>
              <w:top w:val="nil"/>
              <w:left w:val="nil"/>
              <w:bottom w:val="nil"/>
              <w:right w:val="nil"/>
            </w:tcBorders>
            <w:shd w:val="clear" w:color="auto" w:fill="auto"/>
            <w:noWrap/>
            <w:vAlign w:val="bottom"/>
            <w:hideMark/>
          </w:tcPr>
          <w:p w:rsidR="00666EF4" w:rsidRPr="00666EF4" w:rsidRDefault="00666EF4" w:rsidP="0087338C">
            <w:pPr>
              <w:spacing w:after="0" w:line="240" w:lineRule="auto"/>
              <w:jc w:val="center"/>
              <w:rPr>
                <w:rFonts w:eastAsia="Times New Roman"/>
                <w:b/>
                <w:color w:val="000000"/>
                <w:sz w:val="24"/>
                <w:szCs w:val="24"/>
              </w:rPr>
            </w:pPr>
            <w:r w:rsidRPr="00666EF4">
              <w:rPr>
                <w:rFonts w:eastAsia="Times New Roman"/>
                <w:b/>
                <w:color w:val="000000"/>
                <w:sz w:val="24"/>
                <w:szCs w:val="24"/>
              </w:rPr>
              <w:lastRenderedPageBreak/>
              <w:t xml:space="preserve">Facilities with at least </w:t>
            </w:r>
            <w:r w:rsidR="0087338C">
              <w:rPr>
                <w:rFonts w:eastAsia="Times New Roman"/>
                <w:b/>
                <w:color w:val="000000"/>
                <w:sz w:val="24"/>
                <w:szCs w:val="24"/>
              </w:rPr>
              <w:t>two</w:t>
            </w:r>
            <w:r w:rsidRPr="00666EF4">
              <w:rPr>
                <w:rFonts w:eastAsia="Times New Roman"/>
                <w:b/>
                <w:color w:val="000000"/>
                <w:sz w:val="24"/>
                <w:szCs w:val="24"/>
              </w:rPr>
              <w:t xml:space="preserve"> Informal Enforcement Actions during the last 5 years</w:t>
            </w:r>
          </w:p>
        </w:tc>
      </w:tr>
      <w:tr w:rsidR="00666EF4" w:rsidRPr="00666EF4" w:rsidTr="00666EF4">
        <w:trPr>
          <w:trHeight w:val="276"/>
        </w:trPr>
        <w:tc>
          <w:tcPr>
            <w:tcW w:w="4443"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rPr>
            </w:pPr>
          </w:p>
        </w:tc>
        <w:tc>
          <w:tcPr>
            <w:tcW w:w="2109"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rPr>
            </w:pPr>
          </w:p>
        </w:tc>
        <w:tc>
          <w:tcPr>
            <w:tcW w:w="1170"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rPr>
            </w:pPr>
          </w:p>
        </w:tc>
        <w:tc>
          <w:tcPr>
            <w:tcW w:w="1565" w:type="dxa"/>
            <w:gridSpan w:val="2"/>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rPr>
            </w:pPr>
          </w:p>
        </w:tc>
        <w:tc>
          <w:tcPr>
            <w:tcW w:w="1293" w:type="dxa"/>
            <w:gridSpan w:val="2"/>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rPr>
            </w:pPr>
          </w:p>
        </w:tc>
      </w:tr>
      <w:tr w:rsidR="00666EF4" w:rsidRPr="00666EF4" w:rsidTr="00666EF4">
        <w:trPr>
          <w:trHeight w:val="276"/>
        </w:trPr>
        <w:tc>
          <w:tcPr>
            <w:tcW w:w="4443" w:type="dxa"/>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p>
        </w:tc>
        <w:tc>
          <w:tcPr>
            <w:tcW w:w="2109" w:type="dxa"/>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p>
        </w:tc>
        <w:tc>
          <w:tcPr>
            <w:tcW w:w="1170" w:type="dxa"/>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p>
        </w:tc>
        <w:tc>
          <w:tcPr>
            <w:tcW w:w="1565" w:type="dxa"/>
            <w:gridSpan w:val="2"/>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r w:rsidRPr="00666EF4">
              <w:rPr>
                <w:rFonts w:eastAsia="Times New Roman"/>
                <w:color w:val="000000"/>
                <w:sz w:val="18"/>
                <w:szCs w:val="18"/>
              </w:rPr>
              <w:t>Population</w:t>
            </w:r>
          </w:p>
        </w:tc>
        <w:tc>
          <w:tcPr>
            <w:tcW w:w="1293" w:type="dxa"/>
            <w:gridSpan w:val="2"/>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r w:rsidRPr="00666EF4">
              <w:rPr>
                <w:rFonts w:eastAsia="Times New Roman"/>
                <w:color w:val="000000"/>
                <w:sz w:val="18"/>
                <w:szCs w:val="18"/>
              </w:rPr>
              <w:t xml:space="preserve">Informal </w:t>
            </w:r>
          </w:p>
        </w:tc>
      </w:tr>
      <w:tr w:rsidR="00666EF4" w:rsidRPr="00666EF4" w:rsidTr="00666EF4">
        <w:trPr>
          <w:trHeight w:val="276"/>
        </w:trPr>
        <w:tc>
          <w:tcPr>
            <w:tcW w:w="4443" w:type="dxa"/>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p>
        </w:tc>
        <w:tc>
          <w:tcPr>
            <w:tcW w:w="2109" w:type="dxa"/>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p>
        </w:tc>
        <w:tc>
          <w:tcPr>
            <w:tcW w:w="1170" w:type="dxa"/>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p>
        </w:tc>
        <w:tc>
          <w:tcPr>
            <w:tcW w:w="1565" w:type="dxa"/>
            <w:gridSpan w:val="2"/>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r w:rsidRPr="00666EF4">
              <w:rPr>
                <w:rFonts w:eastAsia="Times New Roman"/>
                <w:color w:val="000000"/>
                <w:sz w:val="18"/>
                <w:szCs w:val="18"/>
              </w:rPr>
              <w:t>Density</w:t>
            </w:r>
          </w:p>
        </w:tc>
        <w:tc>
          <w:tcPr>
            <w:tcW w:w="1293" w:type="dxa"/>
            <w:gridSpan w:val="2"/>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r w:rsidRPr="00666EF4">
              <w:rPr>
                <w:rFonts w:eastAsia="Times New Roman"/>
                <w:color w:val="000000"/>
                <w:sz w:val="18"/>
                <w:szCs w:val="18"/>
              </w:rPr>
              <w:t xml:space="preserve">Enforcement </w:t>
            </w:r>
          </w:p>
        </w:tc>
      </w:tr>
      <w:tr w:rsidR="00666EF4" w:rsidRPr="00666EF4" w:rsidTr="00666EF4">
        <w:trPr>
          <w:trHeight w:val="276"/>
        </w:trPr>
        <w:tc>
          <w:tcPr>
            <w:tcW w:w="4443" w:type="dxa"/>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p>
        </w:tc>
        <w:tc>
          <w:tcPr>
            <w:tcW w:w="2109" w:type="dxa"/>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p>
        </w:tc>
        <w:tc>
          <w:tcPr>
            <w:tcW w:w="1170" w:type="dxa"/>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p>
        </w:tc>
        <w:tc>
          <w:tcPr>
            <w:tcW w:w="1565" w:type="dxa"/>
            <w:gridSpan w:val="2"/>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r w:rsidRPr="00666EF4">
              <w:rPr>
                <w:rFonts w:eastAsia="Times New Roman"/>
                <w:color w:val="000000"/>
                <w:sz w:val="18"/>
                <w:szCs w:val="18"/>
              </w:rPr>
              <w:t>per square mile</w:t>
            </w:r>
          </w:p>
        </w:tc>
        <w:tc>
          <w:tcPr>
            <w:tcW w:w="1293" w:type="dxa"/>
            <w:gridSpan w:val="2"/>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r w:rsidRPr="00666EF4">
              <w:rPr>
                <w:rFonts w:eastAsia="Times New Roman"/>
                <w:color w:val="000000"/>
                <w:sz w:val="18"/>
                <w:szCs w:val="18"/>
              </w:rPr>
              <w:t>Actions</w:t>
            </w:r>
          </w:p>
        </w:tc>
      </w:tr>
      <w:tr w:rsidR="00666EF4" w:rsidRPr="00666EF4" w:rsidTr="00666EF4">
        <w:trPr>
          <w:trHeight w:val="276"/>
        </w:trPr>
        <w:tc>
          <w:tcPr>
            <w:tcW w:w="4443" w:type="dxa"/>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r w:rsidRPr="00666EF4">
              <w:rPr>
                <w:rFonts w:eastAsia="Times New Roman"/>
                <w:color w:val="000000"/>
                <w:sz w:val="18"/>
                <w:szCs w:val="18"/>
              </w:rPr>
              <w:t>Facility Name</w:t>
            </w:r>
          </w:p>
        </w:tc>
        <w:tc>
          <w:tcPr>
            <w:tcW w:w="2109" w:type="dxa"/>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r w:rsidRPr="00666EF4">
              <w:rPr>
                <w:rFonts w:eastAsia="Times New Roman"/>
                <w:color w:val="000000"/>
                <w:sz w:val="18"/>
                <w:szCs w:val="18"/>
              </w:rPr>
              <w:t>City</w:t>
            </w:r>
          </w:p>
        </w:tc>
        <w:tc>
          <w:tcPr>
            <w:tcW w:w="1170" w:type="dxa"/>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r w:rsidRPr="00666EF4">
              <w:rPr>
                <w:rFonts w:eastAsia="Times New Roman"/>
                <w:color w:val="000000"/>
                <w:sz w:val="18"/>
                <w:szCs w:val="18"/>
              </w:rPr>
              <w:t>County</w:t>
            </w:r>
          </w:p>
        </w:tc>
        <w:tc>
          <w:tcPr>
            <w:tcW w:w="1565" w:type="dxa"/>
            <w:gridSpan w:val="2"/>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r w:rsidRPr="00666EF4">
              <w:rPr>
                <w:rFonts w:eastAsia="Times New Roman"/>
                <w:color w:val="000000"/>
                <w:sz w:val="18"/>
                <w:szCs w:val="18"/>
              </w:rPr>
              <w:t>within 3 miles</w:t>
            </w:r>
          </w:p>
        </w:tc>
        <w:tc>
          <w:tcPr>
            <w:tcW w:w="1293" w:type="dxa"/>
            <w:gridSpan w:val="2"/>
            <w:tcBorders>
              <w:top w:val="nil"/>
              <w:left w:val="nil"/>
              <w:bottom w:val="nil"/>
              <w:right w:val="nil"/>
            </w:tcBorders>
            <w:shd w:val="clear" w:color="auto" w:fill="auto"/>
            <w:noWrap/>
            <w:vAlign w:val="center"/>
            <w:hideMark/>
          </w:tcPr>
          <w:p w:rsidR="00666EF4" w:rsidRPr="00666EF4" w:rsidRDefault="00666EF4" w:rsidP="00666EF4">
            <w:pPr>
              <w:spacing w:after="0" w:line="240" w:lineRule="auto"/>
              <w:jc w:val="center"/>
              <w:rPr>
                <w:rFonts w:eastAsia="Times New Roman"/>
                <w:color w:val="000000"/>
                <w:sz w:val="18"/>
                <w:szCs w:val="18"/>
              </w:rPr>
            </w:pPr>
            <w:r w:rsidRPr="00666EF4">
              <w:rPr>
                <w:rFonts w:eastAsia="Times New Roman"/>
                <w:color w:val="000000"/>
                <w:sz w:val="18"/>
                <w:szCs w:val="18"/>
              </w:rPr>
              <w:t>Last 5 yrs</w:t>
            </w:r>
          </w:p>
        </w:tc>
      </w:tr>
      <w:tr w:rsidR="00666EF4" w:rsidRPr="00666EF4" w:rsidTr="00666EF4">
        <w:trPr>
          <w:trHeight w:val="276"/>
        </w:trPr>
        <w:tc>
          <w:tcPr>
            <w:tcW w:w="4443"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p>
        </w:tc>
        <w:tc>
          <w:tcPr>
            <w:tcW w:w="2109"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p>
        </w:tc>
        <w:tc>
          <w:tcPr>
            <w:tcW w:w="1170"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p>
        </w:tc>
        <w:tc>
          <w:tcPr>
            <w:tcW w:w="1565" w:type="dxa"/>
            <w:gridSpan w:val="2"/>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p>
        </w:tc>
        <w:tc>
          <w:tcPr>
            <w:tcW w:w="1293" w:type="dxa"/>
            <w:gridSpan w:val="2"/>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p>
        </w:tc>
      </w:tr>
      <w:tr w:rsidR="00666EF4" w:rsidRPr="00666EF4" w:rsidTr="00666EF4">
        <w:trPr>
          <w:gridAfter w:val="1"/>
          <w:wAfter w:w="397" w:type="dxa"/>
          <w:trHeight w:val="276"/>
        </w:trPr>
        <w:tc>
          <w:tcPr>
            <w:tcW w:w="4443"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CALUMET SAN ANTONIO REFINERY</w:t>
            </w:r>
          </w:p>
        </w:tc>
        <w:tc>
          <w:tcPr>
            <w:tcW w:w="2109"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SAN ANTONIO</w:t>
            </w:r>
          </w:p>
        </w:tc>
        <w:tc>
          <w:tcPr>
            <w:tcW w:w="1170"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BEXAR</w:t>
            </w:r>
          </w:p>
        </w:tc>
        <w:tc>
          <w:tcPr>
            <w:tcW w:w="1381"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jc w:val="right"/>
              <w:rPr>
                <w:rFonts w:eastAsia="Times New Roman"/>
                <w:color w:val="000000"/>
                <w:sz w:val="18"/>
                <w:szCs w:val="18"/>
              </w:rPr>
            </w:pPr>
            <w:r w:rsidRPr="00666EF4">
              <w:rPr>
                <w:rFonts w:eastAsia="Times New Roman"/>
                <w:color w:val="000000"/>
                <w:sz w:val="18"/>
                <w:szCs w:val="18"/>
              </w:rPr>
              <w:t>2974.1</w:t>
            </w:r>
          </w:p>
        </w:tc>
        <w:tc>
          <w:tcPr>
            <w:tcW w:w="1080" w:type="dxa"/>
            <w:gridSpan w:val="2"/>
            <w:tcBorders>
              <w:top w:val="nil"/>
              <w:left w:val="nil"/>
              <w:bottom w:val="nil"/>
              <w:right w:val="nil"/>
            </w:tcBorders>
            <w:shd w:val="clear" w:color="auto" w:fill="auto"/>
            <w:noWrap/>
            <w:vAlign w:val="bottom"/>
            <w:hideMark/>
          </w:tcPr>
          <w:p w:rsidR="00666EF4" w:rsidRPr="00666EF4" w:rsidRDefault="00666EF4" w:rsidP="00666EF4">
            <w:pPr>
              <w:spacing w:after="0" w:line="240" w:lineRule="auto"/>
              <w:jc w:val="right"/>
              <w:rPr>
                <w:rFonts w:eastAsia="Times New Roman"/>
                <w:color w:val="000000"/>
                <w:sz w:val="18"/>
                <w:szCs w:val="18"/>
              </w:rPr>
            </w:pPr>
            <w:r w:rsidRPr="00666EF4">
              <w:rPr>
                <w:rFonts w:eastAsia="Times New Roman"/>
                <w:color w:val="000000"/>
                <w:sz w:val="18"/>
                <w:szCs w:val="18"/>
              </w:rPr>
              <w:t>5</w:t>
            </w:r>
          </w:p>
        </w:tc>
      </w:tr>
      <w:tr w:rsidR="00666EF4" w:rsidRPr="00666EF4" w:rsidTr="00666EF4">
        <w:trPr>
          <w:gridAfter w:val="1"/>
          <w:wAfter w:w="397" w:type="dxa"/>
          <w:trHeight w:val="276"/>
        </w:trPr>
        <w:tc>
          <w:tcPr>
            <w:tcW w:w="4443"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REDS INDOOR RANGE NORTH</w:t>
            </w:r>
          </w:p>
        </w:tc>
        <w:tc>
          <w:tcPr>
            <w:tcW w:w="2109"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PFLUGERVILLE</w:t>
            </w:r>
          </w:p>
        </w:tc>
        <w:tc>
          <w:tcPr>
            <w:tcW w:w="1170"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TRAVIS</w:t>
            </w:r>
          </w:p>
        </w:tc>
        <w:tc>
          <w:tcPr>
            <w:tcW w:w="1381"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jc w:val="right"/>
              <w:rPr>
                <w:rFonts w:eastAsia="Times New Roman"/>
                <w:color w:val="000000"/>
                <w:sz w:val="18"/>
                <w:szCs w:val="18"/>
              </w:rPr>
            </w:pPr>
            <w:r w:rsidRPr="00666EF4">
              <w:rPr>
                <w:rFonts w:eastAsia="Times New Roman"/>
                <w:color w:val="000000"/>
                <w:sz w:val="18"/>
                <w:szCs w:val="18"/>
              </w:rPr>
              <w:t>3021.23</w:t>
            </w:r>
          </w:p>
        </w:tc>
        <w:tc>
          <w:tcPr>
            <w:tcW w:w="1080" w:type="dxa"/>
            <w:gridSpan w:val="2"/>
            <w:tcBorders>
              <w:top w:val="nil"/>
              <w:left w:val="nil"/>
              <w:bottom w:val="nil"/>
              <w:right w:val="nil"/>
            </w:tcBorders>
            <w:shd w:val="clear" w:color="auto" w:fill="auto"/>
            <w:noWrap/>
            <w:vAlign w:val="bottom"/>
            <w:hideMark/>
          </w:tcPr>
          <w:p w:rsidR="00666EF4" w:rsidRPr="00666EF4" w:rsidRDefault="00666EF4" w:rsidP="00666EF4">
            <w:pPr>
              <w:spacing w:after="0" w:line="240" w:lineRule="auto"/>
              <w:jc w:val="right"/>
              <w:rPr>
                <w:rFonts w:eastAsia="Times New Roman"/>
                <w:color w:val="000000"/>
                <w:sz w:val="18"/>
                <w:szCs w:val="18"/>
              </w:rPr>
            </w:pPr>
            <w:r w:rsidRPr="00666EF4">
              <w:rPr>
                <w:rFonts w:eastAsia="Times New Roman"/>
                <w:color w:val="000000"/>
                <w:sz w:val="18"/>
                <w:szCs w:val="18"/>
              </w:rPr>
              <w:t>3</w:t>
            </w:r>
          </w:p>
        </w:tc>
      </w:tr>
      <w:tr w:rsidR="00666EF4" w:rsidRPr="00666EF4" w:rsidTr="00666EF4">
        <w:trPr>
          <w:gridAfter w:val="1"/>
          <w:wAfter w:w="397" w:type="dxa"/>
          <w:trHeight w:val="276"/>
        </w:trPr>
        <w:tc>
          <w:tcPr>
            <w:tcW w:w="4443"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DANNY PRIESS</w:t>
            </w:r>
          </w:p>
        </w:tc>
        <w:tc>
          <w:tcPr>
            <w:tcW w:w="2109"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FREDONIA</w:t>
            </w:r>
          </w:p>
        </w:tc>
        <w:tc>
          <w:tcPr>
            <w:tcW w:w="1170"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MASON</w:t>
            </w:r>
          </w:p>
        </w:tc>
        <w:tc>
          <w:tcPr>
            <w:tcW w:w="1381"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p>
        </w:tc>
        <w:tc>
          <w:tcPr>
            <w:tcW w:w="1080" w:type="dxa"/>
            <w:gridSpan w:val="2"/>
            <w:tcBorders>
              <w:top w:val="nil"/>
              <w:left w:val="nil"/>
              <w:bottom w:val="nil"/>
              <w:right w:val="nil"/>
            </w:tcBorders>
            <w:shd w:val="clear" w:color="auto" w:fill="auto"/>
            <w:noWrap/>
            <w:vAlign w:val="bottom"/>
            <w:hideMark/>
          </w:tcPr>
          <w:p w:rsidR="00666EF4" w:rsidRPr="00666EF4" w:rsidRDefault="00666EF4" w:rsidP="00666EF4">
            <w:pPr>
              <w:spacing w:after="0" w:line="240" w:lineRule="auto"/>
              <w:jc w:val="right"/>
              <w:rPr>
                <w:rFonts w:eastAsia="Times New Roman"/>
                <w:color w:val="000000"/>
                <w:sz w:val="18"/>
                <w:szCs w:val="18"/>
              </w:rPr>
            </w:pPr>
            <w:r w:rsidRPr="00666EF4">
              <w:rPr>
                <w:rFonts w:eastAsia="Times New Roman"/>
                <w:color w:val="000000"/>
                <w:sz w:val="18"/>
                <w:szCs w:val="18"/>
              </w:rPr>
              <w:t>2</w:t>
            </w:r>
          </w:p>
        </w:tc>
      </w:tr>
      <w:tr w:rsidR="00666EF4" w:rsidRPr="00666EF4" w:rsidTr="00666EF4">
        <w:trPr>
          <w:gridAfter w:val="1"/>
          <w:wAfter w:w="397" w:type="dxa"/>
          <w:trHeight w:val="276"/>
        </w:trPr>
        <w:tc>
          <w:tcPr>
            <w:tcW w:w="4443"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TEXAS FLUORESCENCE LABORATORIES</w:t>
            </w:r>
          </w:p>
        </w:tc>
        <w:tc>
          <w:tcPr>
            <w:tcW w:w="2109"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AUSTIN</w:t>
            </w:r>
          </w:p>
        </w:tc>
        <w:tc>
          <w:tcPr>
            <w:tcW w:w="1170"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TRAVIS</w:t>
            </w:r>
          </w:p>
        </w:tc>
        <w:tc>
          <w:tcPr>
            <w:tcW w:w="1381"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jc w:val="right"/>
              <w:rPr>
                <w:rFonts w:eastAsia="Times New Roman"/>
                <w:color w:val="000000"/>
                <w:sz w:val="18"/>
                <w:szCs w:val="18"/>
              </w:rPr>
            </w:pPr>
            <w:r w:rsidRPr="00666EF4">
              <w:rPr>
                <w:rFonts w:eastAsia="Times New Roman"/>
                <w:color w:val="000000"/>
                <w:sz w:val="18"/>
                <w:szCs w:val="18"/>
              </w:rPr>
              <w:t>1096.94</w:t>
            </w:r>
          </w:p>
        </w:tc>
        <w:tc>
          <w:tcPr>
            <w:tcW w:w="1080" w:type="dxa"/>
            <w:gridSpan w:val="2"/>
            <w:tcBorders>
              <w:top w:val="nil"/>
              <w:left w:val="nil"/>
              <w:bottom w:val="nil"/>
              <w:right w:val="nil"/>
            </w:tcBorders>
            <w:shd w:val="clear" w:color="auto" w:fill="auto"/>
            <w:noWrap/>
            <w:vAlign w:val="bottom"/>
            <w:hideMark/>
          </w:tcPr>
          <w:p w:rsidR="00666EF4" w:rsidRPr="00666EF4" w:rsidRDefault="00666EF4" w:rsidP="00666EF4">
            <w:pPr>
              <w:spacing w:after="0" w:line="240" w:lineRule="auto"/>
              <w:jc w:val="right"/>
              <w:rPr>
                <w:rFonts w:eastAsia="Times New Roman"/>
                <w:color w:val="000000"/>
                <w:sz w:val="18"/>
                <w:szCs w:val="18"/>
              </w:rPr>
            </w:pPr>
            <w:r w:rsidRPr="00666EF4">
              <w:rPr>
                <w:rFonts w:eastAsia="Times New Roman"/>
                <w:color w:val="000000"/>
                <w:sz w:val="18"/>
                <w:szCs w:val="18"/>
              </w:rPr>
              <w:t>2</w:t>
            </w:r>
          </w:p>
        </w:tc>
      </w:tr>
      <w:tr w:rsidR="00666EF4" w:rsidRPr="00666EF4" w:rsidTr="00666EF4">
        <w:trPr>
          <w:gridAfter w:val="1"/>
          <w:wAfter w:w="397" w:type="dxa"/>
          <w:trHeight w:val="276"/>
        </w:trPr>
        <w:tc>
          <w:tcPr>
            <w:tcW w:w="4443"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JULIO S AND MARIA I ALONSO DBA A-1</w:t>
            </w:r>
          </w:p>
        </w:tc>
        <w:tc>
          <w:tcPr>
            <w:tcW w:w="2109"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VON ORMY</w:t>
            </w:r>
          </w:p>
        </w:tc>
        <w:tc>
          <w:tcPr>
            <w:tcW w:w="1170"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BEXAR</w:t>
            </w:r>
          </w:p>
        </w:tc>
        <w:tc>
          <w:tcPr>
            <w:tcW w:w="1381"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p>
        </w:tc>
        <w:tc>
          <w:tcPr>
            <w:tcW w:w="1080" w:type="dxa"/>
            <w:gridSpan w:val="2"/>
            <w:tcBorders>
              <w:top w:val="nil"/>
              <w:left w:val="nil"/>
              <w:bottom w:val="nil"/>
              <w:right w:val="nil"/>
            </w:tcBorders>
            <w:shd w:val="clear" w:color="auto" w:fill="auto"/>
            <w:noWrap/>
            <w:vAlign w:val="bottom"/>
            <w:hideMark/>
          </w:tcPr>
          <w:p w:rsidR="00666EF4" w:rsidRPr="00666EF4" w:rsidRDefault="00666EF4" w:rsidP="00666EF4">
            <w:pPr>
              <w:spacing w:after="0" w:line="240" w:lineRule="auto"/>
              <w:jc w:val="right"/>
              <w:rPr>
                <w:rFonts w:eastAsia="Times New Roman"/>
                <w:color w:val="000000"/>
                <w:sz w:val="18"/>
                <w:szCs w:val="18"/>
              </w:rPr>
            </w:pPr>
            <w:r w:rsidRPr="00666EF4">
              <w:rPr>
                <w:rFonts w:eastAsia="Times New Roman"/>
                <w:color w:val="000000"/>
                <w:sz w:val="18"/>
                <w:szCs w:val="18"/>
              </w:rPr>
              <w:t>2</w:t>
            </w:r>
          </w:p>
        </w:tc>
      </w:tr>
      <w:tr w:rsidR="00666EF4" w:rsidRPr="00666EF4" w:rsidTr="00666EF4">
        <w:trPr>
          <w:gridAfter w:val="1"/>
          <w:wAfter w:w="397" w:type="dxa"/>
          <w:trHeight w:val="276"/>
        </w:trPr>
        <w:tc>
          <w:tcPr>
            <w:tcW w:w="4443"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NYTEX AUTOMATIC PRODUCTS</w:t>
            </w:r>
          </w:p>
        </w:tc>
        <w:tc>
          <w:tcPr>
            <w:tcW w:w="2109"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FREDERICKSBURG</w:t>
            </w:r>
          </w:p>
        </w:tc>
        <w:tc>
          <w:tcPr>
            <w:tcW w:w="1170"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GILLESPIE</w:t>
            </w:r>
          </w:p>
        </w:tc>
        <w:tc>
          <w:tcPr>
            <w:tcW w:w="1381"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jc w:val="right"/>
              <w:rPr>
                <w:rFonts w:eastAsia="Times New Roman"/>
                <w:color w:val="000000"/>
                <w:sz w:val="18"/>
                <w:szCs w:val="18"/>
              </w:rPr>
            </w:pPr>
            <w:r w:rsidRPr="00666EF4">
              <w:rPr>
                <w:rFonts w:eastAsia="Times New Roman"/>
                <w:color w:val="000000"/>
                <w:sz w:val="18"/>
                <w:szCs w:val="18"/>
              </w:rPr>
              <w:t>290.08</w:t>
            </w:r>
          </w:p>
        </w:tc>
        <w:tc>
          <w:tcPr>
            <w:tcW w:w="1080" w:type="dxa"/>
            <w:gridSpan w:val="2"/>
            <w:tcBorders>
              <w:top w:val="nil"/>
              <w:left w:val="nil"/>
              <w:bottom w:val="nil"/>
              <w:right w:val="nil"/>
            </w:tcBorders>
            <w:shd w:val="clear" w:color="auto" w:fill="auto"/>
            <w:noWrap/>
            <w:vAlign w:val="bottom"/>
            <w:hideMark/>
          </w:tcPr>
          <w:p w:rsidR="00666EF4" w:rsidRPr="00666EF4" w:rsidRDefault="00666EF4" w:rsidP="00666EF4">
            <w:pPr>
              <w:spacing w:after="0" w:line="240" w:lineRule="auto"/>
              <w:jc w:val="right"/>
              <w:rPr>
                <w:rFonts w:eastAsia="Times New Roman"/>
                <w:color w:val="000000"/>
                <w:sz w:val="18"/>
                <w:szCs w:val="18"/>
              </w:rPr>
            </w:pPr>
            <w:r w:rsidRPr="00666EF4">
              <w:rPr>
                <w:rFonts w:eastAsia="Times New Roman"/>
                <w:color w:val="000000"/>
                <w:sz w:val="18"/>
                <w:szCs w:val="18"/>
              </w:rPr>
              <w:t>2</w:t>
            </w:r>
          </w:p>
        </w:tc>
      </w:tr>
      <w:tr w:rsidR="00666EF4" w:rsidRPr="00666EF4" w:rsidTr="00666EF4">
        <w:trPr>
          <w:gridAfter w:val="1"/>
          <w:wAfter w:w="397" w:type="dxa"/>
          <w:trHeight w:val="276"/>
        </w:trPr>
        <w:tc>
          <w:tcPr>
            <w:tcW w:w="4443"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CENTEX PLATING</w:t>
            </w:r>
          </w:p>
        </w:tc>
        <w:tc>
          <w:tcPr>
            <w:tcW w:w="2109"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AUSTIN</w:t>
            </w:r>
          </w:p>
        </w:tc>
        <w:tc>
          <w:tcPr>
            <w:tcW w:w="1170"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rPr>
                <w:rFonts w:eastAsia="Times New Roman"/>
                <w:color w:val="000000"/>
                <w:sz w:val="18"/>
                <w:szCs w:val="18"/>
              </w:rPr>
            </w:pPr>
            <w:r w:rsidRPr="00666EF4">
              <w:rPr>
                <w:rFonts w:eastAsia="Times New Roman"/>
                <w:color w:val="000000"/>
                <w:sz w:val="18"/>
                <w:szCs w:val="18"/>
              </w:rPr>
              <w:t>TRAVIS</w:t>
            </w:r>
          </w:p>
        </w:tc>
        <w:tc>
          <w:tcPr>
            <w:tcW w:w="1381" w:type="dxa"/>
            <w:tcBorders>
              <w:top w:val="nil"/>
              <w:left w:val="nil"/>
              <w:bottom w:val="nil"/>
              <w:right w:val="nil"/>
            </w:tcBorders>
            <w:shd w:val="clear" w:color="auto" w:fill="auto"/>
            <w:noWrap/>
            <w:vAlign w:val="bottom"/>
            <w:hideMark/>
          </w:tcPr>
          <w:p w:rsidR="00666EF4" w:rsidRPr="00666EF4" w:rsidRDefault="00666EF4" w:rsidP="00666EF4">
            <w:pPr>
              <w:spacing w:after="0" w:line="240" w:lineRule="auto"/>
              <w:jc w:val="right"/>
              <w:rPr>
                <w:rFonts w:eastAsia="Times New Roman"/>
                <w:color w:val="000000"/>
                <w:sz w:val="18"/>
                <w:szCs w:val="18"/>
              </w:rPr>
            </w:pPr>
            <w:r w:rsidRPr="00666EF4">
              <w:rPr>
                <w:rFonts w:eastAsia="Times New Roman"/>
                <w:color w:val="000000"/>
                <w:sz w:val="18"/>
                <w:szCs w:val="18"/>
              </w:rPr>
              <w:t>4977.81</w:t>
            </w:r>
          </w:p>
        </w:tc>
        <w:tc>
          <w:tcPr>
            <w:tcW w:w="1080" w:type="dxa"/>
            <w:gridSpan w:val="2"/>
            <w:tcBorders>
              <w:top w:val="nil"/>
              <w:left w:val="nil"/>
              <w:bottom w:val="nil"/>
              <w:right w:val="nil"/>
            </w:tcBorders>
            <w:shd w:val="clear" w:color="auto" w:fill="auto"/>
            <w:noWrap/>
            <w:vAlign w:val="bottom"/>
            <w:hideMark/>
          </w:tcPr>
          <w:p w:rsidR="00666EF4" w:rsidRPr="00666EF4" w:rsidRDefault="00666EF4" w:rsidP="00666EF4">
            <w:pPr>
              <w:spacing w:after="0" w:line="240" w:lineRule="auto"/>
              <w:jc w:val="right"/>
              <w:rPr>
                <w:rFonts w:eastAsia="Times New Roman"/>
                <w:color w:val="000000"/>
                <w:sz w:val="18"/>
                <w:szCs w:val="18"/>
              </w:rPr>
            </w:pPr>
            <w:r w:rsidRPr="00666EF4">
              <w:rPr>
                <w:rFonts w:eastAsia="Times New Roman"/>
                <w:color w:val="000000"/>
                <w:sz w:val="18"/>
                <w:szCs w:val="18"/>
              </w:rPr>
              <w:t>2</w:t>
            </w:r>
          </w:p>
        </w:tc>
      </w:tr>
    </w:tbl>
    <w:p w:rsidR="0029338C" w:rsidRDefault="0029338C"/>
    <w:p w:rsidR="00021055" w:rsidRDefault="00021055">
      <w:r>
        <w:t xml:space="preserve">  Note:  An additional 29 facilities had one Informal Enforcement Action</w:t>
      </w:r>
      <w:r w:rsidR="00D87218">
        <w:t>.</w:t>
      </w:r>
    </w:p>
    <w:p w:rsidR="00021055" w:rsidRDefault="00021055"/>
    <w:p w:rsidR="00021055" w:rsidRDefault="00021055"/>
    <w:tbl>
      <w:tblPr>
        <w:tblW w:w="10567" w:type="dxa"/>
        <w:tblInd w:w="95" w:type="dxa"/>
        <w:tblLook w:val="04A0"/>
      </w:tblPr>
      <w:tblGrid>
        <w:gridCol w:w="4781"/>
        <w:gridCol w:w="1958"/>
        <w:gridCol w:w="1137"/>
        <w:gridCol w:w="1227"/>
        <w:gridCol w:w="227"/>
        <w:gridCol w:w="133"/>
        <w:gridCol w:w="807"/>
        <w:gridCol w:w="430"/>
      </w:tblGrid>
      <w:tr w:rsidR="0045243D" w:rsidRPr="0045243D" w:rsidTr="0045243D">
        <w:trPr>
          <w:trHeight w:val="276"/>
        </w:trPr>
        <w:tc>
          <w:tcPr>
            <w:tcW w:w="10567" w:type="dxa"/>
            <w:gridSpan w:val="8"/>
            <w:tcBorders>
              <w:top w:val="nil"/>
              <w:left w:val="nil"/>
              <w:bottom w:val="nil"/>
              <w:right w:val="nil"/>
            </w:tcBorders>
            <w:shd w:val="clear" w:color="auto" w:fill="auto"/>
            <w:noWrap/>
            <w:vAlign w:val="bottom"/>
            <w:hideMark/>
          </w:tcPr>
          <w:p w:rsidR="0045243D" w:rsidRPr="0045243D" w:rsidRDefault="0045243D" w:rsidP="0087338C">
            <w:pPr>
              <w:spacing w:after="0" w:line="240" w:lineRule="auto"/>
              <w:jc w:val="center"/>
              <w:rPr>
                <w:rFonts w:eastAsia="Times New Roman"/>
                <w:b/>
                <w:color w:val="000000"/>
                <w:sz w:val="24"/>
                <w:szCs w:val="24"/>
              </w:rPr>
            </w:pPr>
            <w:r w:rsidRPr="0045243D">
              <w:rPr>
                <w:rFonts w:eastAsia="Times New Roman"/>
                <w:b/>
                <w:color w:val="000000"/>
                <w:sz w:val="24"/>
                <w:szCs w:val="24"/>
              </w:rPr>
              <w:t>Facilities with at least one Formal Enforcement Action during the last 5 years</w:t>
            </w:r>
          </w:p>
        </w:tc>
      </w:tr>
      <w:tr w:rsidR="0045243D" w:rsidRPr="0045243D" w:rsidTr="0045243D">
        <w:trPr>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rPr>
            </w:pP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rPr>
            </w:pP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rPr>
            </w:pPr>
          </w:p>
        </w:tc>
        <w:tc>
          <w:tcPr>
            <w:tcW w:w="1454" w:type="dxa"/>
            <w:gridSpan w:val="2"/>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rPr>
            </w:pPr>
          </w:p>
        </w:tc>
        <w:tc>
          <w:tcPr>
            <w:tcW w:w="1237"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rPr>
            </w:pPr>
          </w:p>
        </w:tc>
      </w:tr>
      <w:tr w:rsidR="0045243D" w:rsidRPr="0045243D" w:rsidTr="0045243D">
        <w:trPr>
          <w:trHeight w:val="276"/>
        </w:trPr>
        <w:tc>
          <w:tcPr>
            <w:tcW w:w="4781" w:type="dxa"/>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p>
        </w:tc>
        <w:tc>
          <w:tcPr>
            <w:tcW w:w="1958" w:type="dxa"/>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p>
        </w:tc>
        <w:tc>
          <w:tcPr>
            <w:tcW w:w="1137" w:type="dxa"/>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p>
        </w:tc>
        <w:tc>
          <w:tcPr>
            <w:tcW w:w="1587" w:type="dxa"/>
            <w:gridSpan w:val="3"/>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r w:rsidRPr="0045243D">
              <w:rPr>
                <w:rFonts w:eastAsia="Times New Roman"/>
                <w:color w:val="000000"/>
                <w:sz w:val="18"/>
                <w:szCs w:val="18"/>
              </w:rPr>
              <w:t>Population</w:t>
            </w:r>
          </w:p>
        </w:tc>
        <w:tc>
          <w:tcPr>
            <w:tcW w:w="1104" w:type="dxa"/>
            <w:gridSpan w:val="2"/>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r w:rsidRPr="0045243D">
              <w:rPr>
                <w:rFonts w:eastAsia="Times New Roman"/>
                <w:color w:val="000000"/>
                <w:sz w:val="18"/>
                <w:szCs w:val="18"/>
              </w:rPr>
              <w:t>Formal</w:t>
            </w:r>
          </w:p>
        </w:tc>
      </w:tr>
      <w:tr w:rsidR="0045243D" w:rsidRPr="0045243D" w:rsidTr="0045243D">
        <w:trPr>
          <w:trHeight w:val="276"/>
        </w:trPr>
        <w:tc>
          <w:tcPr>
            <w:tcW w:w="4781" w:type="dxa"/>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p>
        </w:tc>
        <w:tc>
          <w:tcPr>
            <w:tcW w:w="1958" w:type="dxa"/>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p>
        </w:tc>
        <w:tc>
          <w:tcPr>
            <w:tcW w:w="1137" w:type="dxa"/>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p>
        </w:tc>
        <w:tc>
          <w:tcPr>
            <w:tcW w:w="1587" w:type="dxa"/>
            <w:gridSpan w:val="3"/>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r w:rsidRPr="0045243D">
              <w:rPr>
                <w:rFonts w:eastAsia="Times New Roman"/>
                <w:color w:val="000000"/>
                <w:sz w:val="18"/>
                <w:szCs w:val="18"/>
              </w:rPr>
              <w:t>Density</w:t>
            </w:r>
          </w:p>
        </w:tc>
        <w:tc>
          <w:tcPr>
            <w:tcW w:w="1104" w:type="dxa"/>
            <w:gridSpan w:val="2"/>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r w:rsidRPr="0045243D">
              <w:rPr>
                <w:rFonts w:eastAsia="Times New Roman"/>
                <w:color w:val="000000"/>
                <w:sz w:val="18"/>
                <w:szCs w:val="18"/>
              </w:rPr>
              <w:t xml:space="preserve">Enforcement </w:t>
            </w:r>
          </w:p>
        </w:tc>
      </w:tr>
      <w:tr w:rsidR="0045243D" w:rsidRPr="0045243D" w:rsidTr="0045243D">
        <w:trPr>
          <w:trHeight w:val="276"/>
        </w:trPr>
        <w:tc>
          <w:tcPr>
            <w:tcW w:w="4781" w:type="dxa"/>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p>
        </w:tc>
        <w:tc>
          <w:tcPr>
            <w:tcW w:w="1958" w:type="dxa"/>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p>
        </w:tc>
        <w:tc>
          <w:tcPr>
            <w:tcW w:w="1137" w:type="dxa"/>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p>
        </w:tc>
        <w:tc>
          <w:tcPr>
            <w:tcW w:w="1587" w:type="dxa"/>
            <w:gridSpan w:val="3"/>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r w:rsidRPr="0045243D">
              <w:rPr>
                <w:rFonts w:eastAsia="Times New Roman"/>
                <w:color w:val="000000"/>
                <w:sz w:val="18"/>
                <w:szCs w:val="18"/>
              </w:rPr>
              <w:t>per square mile</w:t>
            </w:r>
          </w:p>
        </w:tc>
        <w:tc>
          <w:tcPr>
            <w:tcW w:w="1104" w:type="dxa"/>
            <w:gridSpan w:val="2"/>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r w:rsidRPr="0045243D">
              <w:rPr>
                <w:rFonts w:eastAsia="Times New Roman"/>
                <w:color w:val="000000"/>
                <w:sz w:val="18"/>
                <w:szCs w:val="18"/>
              </w:rPr>
              <w:t>Actions</w:t>
            </w:r>
          </w:p>
        </w:tc>
      </w:tr>
      <w:tr w:rsidR="0045243D" w:rsidRPr="0045243D" w:rsidTr="0045243D">
        <w:trPr>
          <w:trHeight w:val="276"/>
        </w:trPr>
        <w:tc>
          <w:tcPr>
            <w:tcW w:w="4781" w:type="dxa"/>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r w:rsidRPr="0045243D">
              <w:rPr>
                <w:rFonts w:eastAsia="Times New Roman"/>
                <w:color w:val="000000"/>
                <w:sz w:val="18"/>
                <w:szCs w:val="18"/>
              </w:rPr>
              <w:t>Facility Name</w:t>
            </w:r>
          </w:p>
        </w:tc>
        <w:tc>
          <w:tcPr>
            <w:tcW w:w="1958" w:type="dxa"/>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r w:rsidRPr="0045243D">
              <w:rPr>
                <w:rFonts w:eastAsia="Times New Roman"/>
                <w:color w:val="000000"/>
                <w:sz w:val="18"/>
                <w:szCs w:val="18"/>
              </w:rPr>
              <w:t>City</w:t>
            </w:r>
          </w:p>
        </w:tc>
        <w:tc>
          <w:tcPr>
            <w:tcW w:w="1137" w:type="dxa"/>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r w:rsidRPr="0045243D">
              <w:rPr>
                <w:rFonts w:eastAsia="Times New Roman"/>
                <w:color w:val="000000"/>
                <w:sz w:val="18"/>
                <w:szCs w:val="18"/>
              </w:rPr>
              <w:t>County</w:t>
            </w:r>
          </w:p>
        </w:tc>
        <w:tc>
          <w:tcPr>
            <w:tcW w:w="1587" w:type="dxa"/>
            <w:gridSpan w:val="3"/>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r w:rsidRPr="0045243D">
              <w:rPr>
                <w:rFonts w:eastAsia="Times New Roman"/>
                <w:color w:val="000000"/>
                <w:sz w:val="18"/>
                <w:szCs w:val="18"/>
              </w:rPr>
              <w:t>within 3 miles</w:t>
            </w:r>
          </w:p>
        </w:tc>
        <w:tc>
          <w:tcPr>
            <w:tcW w:w="1104" w:type="dxa"/>
            <w:gridSpan w:val="2"/>
            <w:tcBorders>
              <w:top w:val="nil"/>
              <w:left w:val="nil"/>
              <w:bottom w:val="nil"/>
              <w:right w:val="nil"/>
            </w:tcBorders>
            <w:shd w:val="clear" w:color="auto" w:fill="auto"/>
            <w:noWrap/>
            <w:vAlign w:val="center"/>
            <w:hideMark/>
          </w:tcPr>
          <w:p w:rsidR="0045243D" w:rsidRPr="0045243D" w:rsidRDefault="0045243D" w:rsidP="0045243D">
            <w:pPr>
              <w:spacing w:after="0" w:line="240" w:lineRule="auto"/>
              <w:jc w:val="center"/>
              <w:rPr>
                <w:rFonts w:eastAsia="Times New Roman"/>
                <w:color w:val="000000"/>
                <w:sz w:val="18"/>
                <w:szCs w:val="18"/>
              </w:rPr>
            </w:pPr>
            <w:r w:rsidRPr="0045243D">
              <w:rPr>
                <w:rFonts w:eastAsia="Times New Roman"/>
                <w:color w:val="000000"/>
                <w:sz w:val="18"/>
                <w:szCs w:val="18"/>
              </w:rPr>
              <w:t>Last 5 yrs</w:t>
            </w:r>
          </w:p>
        </w:tc>
      </w:tr>
      <w:tr w:rsidR="0045243D" w:rsidRPr="0045243D" w:rsidTr="0045243D">
        <w:trPr>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p>
        </w:tc>
        <w:tc>
          <w:tcPr>
            <w:tcW w:w="1587"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p>
        </w:tc>
        <w:tc>
          <w:tcPr>
            <w:tcW w:w="1104" w:type="dxa"/>
            <w:gridSpan w:val="2"/>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TEXAS FLUORESCENCE LABORATORIES</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AUSTIN</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TRAVIS</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1096.94</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3</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COX MANUFACTURING</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SAN ANTONIO</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BEXAR</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2075.21</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2</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NYTEX AUTOMATIC PRODUCTS</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FREDERICKSBURG</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GILLESPIE</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290.08</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2</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CENTEX PLATING</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AUSTIN</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TRAVIS</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4977.81</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2</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REDS INDOOR RANGE NORTH</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PFLUGERVILLE</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TRAVIS</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3021.23</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2</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CALUMET SAN ANTONIO REFINERY</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SAN ANTONIO</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BEXAR</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2974.1</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2</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UNIVERSAL PRESSURE PUMPING</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ELMENDORF</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BEXAR</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234.28</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TEXAS LEHIGH CEMENT</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BUDA</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HAYS</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597.7</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DEPOSITION TECHNOLOGY</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AUSTIN</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TRAVIS</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3990.81</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MACYS LA CANTERA</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SAN ANTONIO</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BEXAR</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1659.13</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MACYS SOUTH PARK CENTER</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SAN ANTONIO</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BEXAR</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3932.72</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MACYS INGRAM PARK</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SAN ANTONIO</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BEXAR</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WEATHERFORD SATX HUB</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SAN ANTONIO</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BEXAR</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OMNICARE SAN ANTONIO</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SAN ANTONIO</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BEXAR</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3943.4</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TLMI</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AUSTIN</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TRAVIS</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4278.92</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APS-SUMMIT CARE PHARMACY AUSTIN</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AUSTIN</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TRAVIS</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4132.83</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SAN ANTONIO TESTING LABORATORY</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SAN ANTONIO</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BEXAR</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5535.82</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PATHOLOGY REFERENCE LABORATORY</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SAN ANTONIO</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BEXAR</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4462</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SYNERGISTIC ENVIRONMENTAL SYSTEMS SES</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SAN ANTONIO</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BEXAR</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519.21</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MEMORIAL HERMANN TMC</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HOUSTON</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HAYS</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5895.77</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JULIO S AND MARIA I ALONSO DBA A-1</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VON ORMY</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BEXAR</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w:t>
            </w:r>
          </w:p>
        </w:tc>
      </w:tr>
      <w:tr w:rsidR="0045243D" w:rsidRPr="0045243D" w:rsidTr="0045243D">
        <w:trPr>
          <w:gridAfter w:val="1"/>
          <w:wAfter w:w="384" w:type="dxa"/>
          <w:trHeight w:val="276"/>
        </w:trPr>
        <w:tc>
          <w:tcPr>
            <w:tcW w:w="4781"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ALERE TOXICOLOGY SERVICES</w:t>
            </w:r>
          </w:p>
        </w:tc>
        <w:tc>
          <w:tcPr>
            <w:tcW w:w="1958"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AUSTIN</w:t>
            </w:r>
          </w:p>
        </w:tc>
        <w:tc>
          <w:tcPr>
            <w:tcW w:w="113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rPr>
                <w:rFonts w:eastAsia="Times New Roman"/>
                <w:color w:val="000000"/>
                <w:sz w:val="18"/>
                <w:szCs w:val="18"/>
              </w:rPr>
            </w:pPr>
            <w:r w:rsidRPr="0045243D">
              <w:rPr>
                <w:rFonts w:eastAsia="Times New Roman"/>
                <w:color w:val="000000"/>
                <w:sz w:val="18"/>
                <w:szCs w:val="18"/>
              </w:rPr>
              <w:t>TRAVIS</w:t>
            </w:r>
          </w:p>
        </w:tc>
        <w:tc>
          <w:tcPr>
            <w:tcW w:w="1227" w:type="dxa"/>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3301.08</w:t>
            </w:r>
          </w:p>
        </w:tc>
        <w:tc>
          <w:tcPr>
            <w:tcW w:w="1080" w:type="dxa"/>
            <w:gridSpan w:val="3"/>
            <w:tcBorders>
              <w:top w:val="nil"/>
              <w:left w:val="nil"/>
              <w:bottom w:val="nil"/>
              <w:right w:val="nil"/>
            </w:tcBorders>
            <w:shd w:val="clear" w:color="auto" w:fill="auto"/>
            <w:noWrap/>
            <w:vAlign w:val="bottom"/>
            <w:hideMark/>
          </w:tcPr>
          <w:p w:rsidR="0045243D" w:rsidRPr="0045243D" w:rsidRDefault="0045243D" w:rsidP="0045243D">
            <w:pPr>
              <w:spacing w:after="0" w:line="240" w:lineRule="auto"/>
              <w:jc w:val="right"/>
              <w:rPr>
                <w:rFonts w:eastAsia="Times New Roman"/>
                <w:color w:val="000000"/>
                <w:sz w:val="18"/>
                <w:szCs w:val="18"/>
              </w:rPr>
            </w:pPr>
            <w:r w:rsidRPr="0045243D">
              <w:rPr>
                <w:rFonts w:eastAsia="Times New Roman"/>
                <w:color w:val="000000"/>
                <w:sz w:val="18"/>
                <w:szCs w:val="18"/>
              </w:rPr>
              <w:t>1</w:t>
            </w:r>
          </w:p>
        </w:tc>
      </w:tr>
    </w:tbl>
    <w:p w:rsidR="005A2795" w:rsidRDefault="005A2795"/>
    <w:p w:rsidR="005A2795" w:rsidRDefault="005A2795">
      <w:r>
        <w:br w:type="page"/>
      </w:r>
    </w:p>
    <w:tbl>
      <w:tblPr>
        <w:tblW w:w="10273" w:type="dxa"/>
        <w:tblInd w:w="95" w:type="dxa"/>
        <w:tblLook w:val="04A0"/>
      </w:tblPr>
      <w:tblGrid>
        <w:gridCol w:w="4342"/>
        <w:gridCol w:w="2060"/>
        <w:gridCol w:w="1143"/>
        <w:gridCol w:w="1288"/>
        <w:gridCol w:w="241"/>
        <w:gridCol w:w="1046"/>
        <w:gridCol w:w="63"/>
        <w:gridCol w:w="90"/>
      </w:tblGrid>
      <w:tr w:rsidR="00106404" w:rsidRPr="00106404" w:rsidTr="00106404">
        <w:trPr>
          <w:gridAfter w:val="2"/>
          <w:wAfter w:w="153" w:type="dxa"/>
          <w:trHeight w:val="276"/>
        </w:trPr>
        <w:tc>
          <w:tcPr>
            <w:tcW w:w="10120" w:type="dxa"/>
            <w:gridSpan w:val="6"/>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center"/>
              <w:rPr>
                <w:rFonts w:eastAsia="Times New Roman"/>
                <w:b/>
                <w:color w:val="000000"/>
                <w:sz w:val="24"/>
                <w:szCs w:val="24"/>
              </w:rPr>
            </w:pPr>
            <w:r w:rsidRPr="00106404">
              <w:rPr>
                <w:rFonts w:eastAsia="Times New Roman"/>
                <w:b/>
                <w:color w:val="000000"/>
                <w:sz w:val="24"/>
                <w:szCs w:val="24"/>
              </w:rPr>
              <w:lastRenderedPageBreak/>
              <w:t>Facilities penalized with fines for violations during the last 5 years</w:t>
            </w:r>
          </w:p>
        </w:tc>
      </w:tr>
      <w:tr w:rsidR="00106404" w:rsidRPr="00106404" w:rsidTr="00106404">
        <w:trPr>
          <w:gridAfter w:val="2"/>
          <w:wAfter w:w="153" w:type="dxa"/>
          <w:trHeight w:val="276"/>
        </w:trPr>
        <w:tc>
          <w:tcPr>
            <w:tcW w:w="4342"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rPr>
            </w:pPr>
          </w:p>
        </w:tc>
        <w:tc>
          <w:tcPr>
            <w:tcW w:w="2060"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rPr>
            </w:pPr>
          </w:p>
        </w:tc>
        <w:tc>
          <w:tcPr>
            <w:tcW w:w="1143"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rPr>
            </w:pPr>
          </w:p>
        </w:tc>
        <w:tc>
          <w:tcPr>
            <w:tcW w:w="1529" w:type="dxa"/>
            <w:gridSpan w:val="2"/>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rPr>
            </w:pPr>
          </w:p>
        </w:tc>
        <w:tc>
          <w:tcPr>
            <w:tcW w:w="1046"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rPr>
            </w:pPr>
          </w:p>
        </w:tc>
      </w:tr>
      <w:tr w:rsidR="00106404" w:rsidRPr="00106404" w:rsidTr="00106404">
        <w:trPr>
          <w:trHeight w:val="276"/>
        </w:trPr>
        <w:tc>
          <w:tcPr>
            <w:tcW w:w="4342" w:type="dxa"/>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p>
        </w:tc>
        <w:tc>
          <w:tcPr>
            <w:tcW w:w="2060" w:type="dxa"/>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p>
        </w:tc>
        <w:tc>
          <w:tcPr>
            <w:tcW w:w="1143" w:type="dxa"/>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p>
        </w:tc>
        <w:tc>
          <w:tcPr>
            <w:tcW w:w="1529" w:type="dxa"/>
            <w:gridSpan w:val="2"/>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r w:rsidRPr="00106404">
              <w:rPr>
                <w:rFonts w:eastAsia="Times New Roman"/>
                <w:color w:val="000000"/>
                <w:sz w:val="18"/>
                <w:szCs w:val="18"/>
              </w:rPr>
              <w:t>Population</w:t>
            </w:r>
          </w:p>
        </w:tc>
        <w:tc>
          <w:tcPr>
            <w:tcW w:w="1199" w:type="dxa"/>
            <w:gridSpan w:val="3"/>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r w:rsidRPr="00106404">
              <w:rPr>
                <w:rFonts w:eastAsia="Times New Roman"/>
                <w:color w:val="000000"/>
                <w:sz w:val="18"/>
                <w:szCs w:val="18"/>
              </w:rPr>
              <w:t>Penalty</w:t>
            </w:r>
          </w:p>
        </w:tc>
      </w:tr>
      <w:tr w:rsidR="00106404" w:rsidRPr="00106404" w:rsidTr="00106404">
        <w:trPr>
          <w:trHeight w:val="276"/>
        </w:trPr>
        <w:tc>
          <w:tcPr>
            <w:tcW w:w="4342" w:type="dxa"/>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p>
        </w:tc>
        <w:tc>
          <w:tcPr>
            <w:tcW w:w="2060" w:type="dxa"/>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p>
        </w:tc>
        <w:tc>
          <w:tcPr>
            <w:tcW w:w="1143" w:type="dxa"/>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p>
        </w:tc>
        <w:tc>
          <w:tcPr>
            <w:tcW w:w="1529" w:type="dxa"/>
            <w:gridSpan w:val="2"/>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r w:rsidRPr="00106404">
              <w:rPr>
                <w:rFonts w:eastAsia="Times New Roman"/>
                <w:color w:val="000000"/>
                <w:sz w:val="18"/>
                <w:szCs w:val="18"/>
              </w:rPr>
              <w:t>Density</w:t>
            </w:r>
          </w:p>
        </w:tc>
        <w:tc>
          <w:tcPr>
            <w:tcW w:w="1199" w:type="dxa"/>
            <w:gridSpan w:val="3"/>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r w:rsidRPr="00106404">
              <w:rPr>
                <w:rFonts w:eastAsia="Times New Roman"/>
                <w:color w:val="000000"/>
                <w:sz w:val="18"/>
                <w:szCs w:val="18"/>
              </w:rPr>
              <w:t>Fines</w:t>
            </w:r>
          </w:p>
        </w:tc>
      </w:tr>
      <w:tr w:rsidR="00106404" w:rsidRPr="00106404" w:rsidTr="00106404">
        <w:trPr>
          <w:trHeight w:val="276"/>
        </w:trPr>
        <w:tc>
          <w:tcPr>
            <w:tcW w:w="4342" w:type="dxa"/>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p>
        </w:tc>
        <w:tc>
          <w:tcPr>
            <w:tcW w:w="2060" w:type="dxa"/>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p>
        </w:tc>
        <w:tc>
          <w:tcPr>
            <w:tcW w:w="1143" w:type="dxa"/>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p>
        </w:tc>
        <w:tc>
          <w:tcPr>
            <w:tcW w:w="1529" w:type="dxa"/>
            <w:gridSpan w:val="2"/>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r w:rsidRPr="00106404">
              <w:rPr>
                <w:rFonts w:eastAsia="Times New Roman"/>
                <w:color w:val="000000"/>
                <w:sz w:val="18"/>
                <w:szCs w:val="18"/>
              </w:rPr>
              <w:t>per square mile</w:t>
            </w:r>
          </w:p>
        </w:tc>
        <w:tc>
          <w:tcPr>
            <w:tcW w:w="1199" w:type="dxa"/>
            <w:gridSpan w:val="3"/>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r w:rsidRPr="00106404">
              <w:rPr>
                <w:rFonts w:eastAsia="Times New Roman"/>
                <w:color w:val="000000"/>
                <w:sz w:val="18"/>
                <w:szCs w:val="18"/>
              </w:rPr>
              <w:t>(in dollars)</w:t>
            </w:r>
          </w:p>
        </w:tc>
      </w:tr>
      <w:tr w:rsidR="00106404" w:rsidRPr="00106404" w:rsidTr="00106404">
        <w:trPr>
          <w:trHeight w:val="276"/>
        </w:trPr>
        <w:tc>
          <w:tcPr>
            <w:tcW w:w="4342" w:type="dxa"/>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r w:rsidRPr="00106404">
              <w:rPr>
                <w:rFonts w:eastAsia="Times New Roman"/>
                <w:color w:val="000000"/>
                <w:sz w:val="18"/>
                <w:szCs w:val="18"/>
              </w:rPr>
              <w:t>Facility Name</w:t>
            </w:r>
          </w:p>
        </w:tc>
        <w:tc>
          <w:tcPr>
            <w:tcW w:w="2060" w:type="dxa"/>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r w:rsidRPr="00106404">
              <w:rPr>
                <w:rFonts w:eastAsia="Times New Roman"/>
                <w:color w:val="000000"/>
                <w:sz w:val="18"/>
                <w:szCs w:val="18"/>
              </w:rPr>
              <w:t>City</w:t>
            </w:r>
          </w:p>
        </w:tc>
        <w:tc>
          <w:tcPr>
            <w:tcW w:w="1143" w:type="dxa"/>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r w:rsidRPr="00106404">
              <w:rPr>
                <w:rFonts w:eastAsia="Times New Roman"/>
                <w:color w:val="000000"/>
                <w:sz w:val="18"/>
                <w:szCs w:val="18"/>
              </w:rPr>
              <w:t>County</w:t>
            </w:r>
          </w:p>
        </w:tc>
        <w:tc>
          <w:tcPr>
            <w:tcW w:w="1529" w:type="dxa"/>
            <w:gridSpan w:val="2"/>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r w:rsidRPr="00106404">
              <w:rPr>
                <w:rFonts w:eastAsia="Times New Roman"/>
                <w:color w:val="000000"/>
                <w:sz w:val="18"/>
                <w:szCs w:val="18"/>
              </w:rPr>
              <w:t>within 3 miles</w:t>
            </w:r>
          </w:p>
        </w:tc>
        <w:tc>
          <w:tcPr>
            <w:tcW w:w="1199" w:type="dxa"/>
            <w:gridSpan w:val="3"/>
            <w:tcBorders>
              <w:top w:val="nil"/>
              <w:left w:val="nil"/>
              <w:bottom w:val="nil"/>
              <w:right w:val="nil"/>
            </w:tcBorders>
            <w:shd w:val="clear" w:color="auto" w:fill="auto"/>
            <w:noWrap/>
            <w:vAlign w:val="center"/>
            <w:hideMark/>
          </w:tcPr>
          <w:p w:rsidR="00106404" w:rsidRPr="00106404" w:rsidRDefault="00106404" w:rsidP="00106404">
            <w:pPr>
              <w:spacing w:after="0" w:line="240" w:lineRule="auto"/>
              <w:jc w:val="center"/>
              <w:rPr>
                <w:rFonts w:eastAsia="Times New Roman"/>
                <w:color w:val="000000"/>
                <w:sz w:val="18"/>
                <w:szCs w:val="18"/>
              </w:rPr>
            </w:pPr>
            <w:r w:rsidRPr="00106404">
              <w:rPr>
                <w:rFonts w:eastAsia="Times New Roman"/>
                <w:color w:val="000000"/>
                <w:sz w:val="18"/>
                <w:szCs w:val="18"/>
              </w:rPr>
              <w:t>Last 5 yrs</w:t>
            </w:r>
          </w:p>
        </w:tc>
      </w:tr>
      <w:tr w:rsidR="00106404" w:rsidRPr="00106404" w:rsidTr="00106404">
        <w:trPr>
          <w:trHeight w:val="276"/>
        </w:trPr>
        <w:tc>
          <w:tcPr>
            <w:tcW w:w="4342"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p>
        </w:tc>
        <w:tc>
          <w:tcPr>
            <w:tcW w:w="2060"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p>
        </w:tc>
        <w:tc>
          <w:tcPr>
            <w:tcW w:w="1143"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p>
        </w:tc>
        <w:tc>
          <w:tcPr>
            <w:tcW w:w="1529" w:type="dxa"/>
            <w:gridSpan w:val="2"/>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p>
        </w:tc>
        <w:tc>
          <w:tcPr>
            <w:tcW w:w="1199" w:type="dxa"/>
            <w:gridSpan w:val="3"/>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p>
        </w:tc>
      </w:tr>
      <w:tr w:rsidR="00106404" w:rsidRPr="00106404" w:rsidTr="00106404">
        <w:trPr>
          <w:gridAfter w:val="1"/>
          <w:wAfter w:w="90" w:type="dxa"/>
          <w:trHeight w:val="276"/>
        </w:trPr>
        <w:tc>
          <w:tcPr>
            <w:tcW w:w="4342"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UNIVERSAL PRESSURE PUMPING</w:t>
            </w:r>
          </w:p>
        </w:tc>
        <w:tc>
          <w:tcPr>
            <w:tcW w:w="2060"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ELMENDORF</w:t>
            </w:r>
          </w:p>
        </w:tc>
        <w:tc>
          <w:tcPr>
            <w:tcW w:w="1143"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BEXAR</w:t>
            </w:r>
          </w:p>
        </w:tc>
        <w:tc>
          <w:tcPr>
            <w:tcW w:w="1288"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234.28</w:t>
            </w:r>
          </w:p>
        </w:tc>
        <w:tc>
          <w:tcPr>
            <w:tcW w:w="1350" w:type="dxa"/>
            <w:gridSpan w:val="3"/>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501,175</w:t>
            </w:r>
          </w:p>
        </w:tc>
      </w:tr>
      <w:tr w:rsidR="00106404" w:rsidRPr="00106404" w:rsidTr="00106404">
        <w:trPr>
          <w:gridAfter w:val="1"/>
          <w:wAfter w:w="90" w:type="dxa"/>
          <w:trHeight w:val="276"/>
        </w:trPr>
        <w:tc>
          <w:tcPr>
            <w:tcW w:w="4342"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ALERE TOXICOLOGY SERVICES</w:t>
            </w:r>
          </w:p>
        </w:tc>
        <w:tc>
          <w:tcPr>
            <w:tcW w:w="2060"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AUSTIN</w:t>
            </w:r>
          </w:p>
        </w:tc>
        <w:tc>
          <w:tcPr>
            <w:tcW w:w="1143"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TRAVIS</w:t>
            </w:r>
          </w:p>
        </w:tc>
        <w:tc>
          <w:tcPr>
            <w:tcW w:w="1288"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3301.08</w:t>
            </w:r>
          </w:p>
        </w:tc>
        <w:tc>
          <w:tcPr>
            <w:tcW w:w="1350" w:type="dxa"/>
            <w:gridSpan w:val="3"/>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186,226</w:t>
            </w:r>
          </w:p>
        </w:tc>
      </w:tr>
      <w:tr w:rsidR="00106404" w:rsidRPr="00106404" w:rsidTr="00106404">
        <w:trPr>
          <w:gridAfter w:val="1"/>
          <w:wAfter w:w="90" w:type="dxa"/>
          <w:trHeight w:val="276"/>
        </w:trPr>
        <w:tc>
          <w:tcPr>
            <w:tcW w:w="4342"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TEXAS LEHIGH CEMENT</w:t>
            </w:r>
          </w:p>
        </w:tc>
        <w:tc>
          <w:tcPr>
            <w:tcW w:w="2060"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BUDA</w:t>
            </w:r>
          </w:p>
        </w:tc>
        <w:tc>
          <w:tcPr>
            <w:tcW w:w="1143"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HAYS</w:t>
            </w:r>
          </w:p>
        </w:tc>
        <w:tc>
          <w:tcPr>
            <w:tcW w:w="1288"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597.7</w:t>
            </w:r>
          </w:p>
        </w:tc>
        <w:tc>
          <w:tcPr>
            <w:tcW w:w="1350" w:type="dxa"/>
            <w:gridSpan w:val="3"/>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72,512</w:t>
            </w:r>
          </w:p>
        </w:tc>
      </w:tr>
      <w:tr w:rsidR="00106404" w:rsidRPr="00106404" w:rsidTr="00106404">
        <w:trPr>
          <w:gridAfter w:val="1"/>
          <w:wAfter w:w="90" w:type="dxa"/>
          <w:trHeight w:val="276"/>
        </w:trPr>
        <w:tc>
          <w:tcPr>
            <w:tcW w:w="4342"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CENTEX PLATING</w:t>
            </w:r>
          </w:p>
        </w:tc>
        <w:tc>
          <w:tcPr>
            <w:tcW w:w="2060"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AUSTIN</w:t>
            </w:r>
          </w:p>
        </w:tc>
        <w:tc>
          <w:tcPr>
            <w:tcW w:w="1143"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TRAVIS</w:t>
            </w:r>
          </w:p>
        </w:tc>
        <w:tc>
          <w:tcPr>
            <w:tcW w:w="1288"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4977.81</w:t>
            </w:r>
          </w:p>
        </w:tc>
        <w:tc>
          <w:tcPr>
            <w:tcW w:w="1350" w:type="dxa"/>
            <w:gridSpan w:val="3"/>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68,938</w:t>
            </w:r>
          </w:p>
        </w:tc>
      </w:tr>
      <w:tr w:rsidR="00106404" w:rsidRPr="00106404" w:rsidTr="00106404">
        <w:trPr>
          <w:gridAfter w:val="1"/>
          <w:wAfter w:w="90" w:type="dxa"/>
          <w:trHeight w:val="276"/>
        </w:trPr>
        <w:tc>
          <w:tcPr>
            <w:tcW w:w="4342"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DEPOSITION TECHNOLOGY</w:t>
            </w:r>
          </w:p>
        </w:tc>
        <w:tc>
          <w:tcPr>
            <w:tcW w:w="2060"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AUSTIN</w:t>
            </w:r>
          </w:p>
        </w:tc>
        <w:tc>
          <w:tcPr>
            <w:tcW w:w="1143"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TRAVIS</w:t>
            </w:r>
          </w:p>
        </w:tc>
        <w:tc>
          <w:tcPr>
            <w:tcW w:w="1288"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3990.81</w:t>
            </w:r>
          </w:p>
        </w:tc>
        <w:tc>
          <w:tcPr>
            <w:tcW w:w="1350" w:type="dxa"/>
            <w:gridSpan w:val="3"/>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57,808</w:t>
            </w:r>
          </w:p>
        </w:tc>
      </w:tr>
      <w:tr w:rsidR="00106404" w:rsidRPr="00106404" w:rsidTr="00106404">
        <w:trPr>
          <w:gridAfter w:val="1"/>
          <w:wAfter w:w="90" w:type="dxa"/>
          <w:trHeight w:val="276"/>
        </w:trPr>
        <w:tc>
          <w:tcPr>
            <w:tcW w:w="4342"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CALUMET SAN ANTONIO REFINERY</w:t>
            </w:r>
          </w:p>
        </w:tc>
        <w:tc>
          <w:tcPr>
            <w:tcW w:w="2060"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SAN ANTONIO</w:t>
            </w:r>
          </w:p>
        </w:tc>
        <w:tc>
          <w:tcPr>
            <w:tcW w:w="1143"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BEXAR</w:t>
            </w:r>
          </w:p>
        </w:tc>
        <w:tc>
          <w:tcPr>
            <w:tcW w:w="1288"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2974.1</w:t>
            </w:r>
          </w:p>
        </w:tc>
        <w:tc>
          <w:tcPr>
            <w:tcW w:w="1350" w:type="dxa"/>
            <w:gridSpan w:val="3"/>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37,225</w:t>
            </w:r>
          </w:p>
        </w:tc>
      </w:tr>
      <w:tr w:rsidR="00106404" w:rsidRPr="00106404" w:rsidTr="00106404">
        <w:trPr>
          <w:gridAfter w:val="1"/>
          <w:wAfter w:w="90" w:type="dxa"/>
          <w:trHeight w:val="276"/>
        </w:trPr>
        <w:tc>
          <w:tcPr>
            <w:tcW w:w="4342"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REDS INDOOR RANGE NORTH</w:t>
            </w:r>
          </w:p>
        </w:tc>
        <w:tc>
          <w:tcPr>
            <w:tcW w:w="2060"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PFLUGERVILLE</w:t>
            </w:r>
          </w:p>
        </w:tc>
        <w:tc>
          <w:tcPr>
            <w:tcW w:w="1143"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TRAVIS</w:t>
            </w:r>
          </w:p>
        </w:tc>
        <w:tc>
          <w:tcPr>
            <w:tcW w:w="1288"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3021.23</w:t>
            </w:r>
          </w:p>
        </w:tc>
        <w:tc>
          <w:tcPr>
            <w:tcW w:w="1350" w:type="dxa"/>
            <w:gridSpan w:val="3"/>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18,001</w:t>
            </w:r>
          </w:p>
        </w:tc>
      </w:tr>
      <w:tr w:rsidR="00106404" w:rsidRPr="00106404" w:rsidTr="00106404">
        <w:trPr>
          <w:gridAfter w:val="1"/>
          <w:wAfter w:w="90" w:type="dxa"/>
          <w:trHeight w:val="276"/>
        </w:trPr>
        <w:tc>
          <w:tcPr>
            <w:tcW w:w="4342"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COX MANUFACTURING</w:t>
            </w:r>
          </w:p>
        </w:tc>
        <w:tc>
          <w:tcPr>
            <w:tcW w:w="2060"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SAN ANTONIO</w:t>
            </w:r>
          </w:p>
        </w:tc>
        <w:tc>
          <w:tcPr>
            <w:tcW w:w="1143"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BEXAR</w:t>
            </w:r>
          </w:p>
        </w:tc>
        <w:tc>
          <w:tcPr>
            <w:tcW w:w="1288"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2075.21</w:t>
            </w:r>
          </w:p>
        </w:tc>
        <w:tc>
          <w:tcPr>
            <w:tcW w:w="1350" w:type="dxa"/>
            <w:gridSpan w:val="3"/>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15,188</w:t>
            </w:r>
          </w:p>
        </w:tc>
      </w:tr>
      <w:tr w:rsidR="00106404" w:rsidRPr="00106404" w:rsidTr="00106404">
        <w:trPr>
          <w:gridAfter w:val="1"/>
          <w:wAfter w:w="90" w:type="dxa"/>
          <w:trHeight w:val="276"/>
        </w:trPr>
        <w:tc>
          <w:tcPr>
            <w:tcW w:w="4342"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NYTEX AUTOMATIC PRODUCTS</w:t>
            </w:r>
          </w:p>
        </w:tc>
        <w:tc>
          <w:tcPr>
            <w:tcW w:w="2060"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FREDERICKSBURG</w:t>
            </w:r>
          </w:p>
        </w:tc>
        <w:tc>
          <w:tcPr>
            <w:tcW w:w="1143"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GILLESPIE</w:t>
            </w:r>
          </w:p>
        </w:tc>
        <w:tc>
          <w:tcPr>
            <w:tcW w:w="1288"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290.08</w:t>
            </w:r>
          </w:p>
        </w:tc>
        <w:tc>
          <w:tcPr>
            <w:tcW w:w="1350" w:type="dxa"/>
            <w:gridSpan w:val="3"/>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12,750</w:t>
            </w:r>
          </w:p>
        </w:tc>
      </w:tr>
      <w:tr w:rsidR="00106404" w:rsidRPr="00106404" w:rsidTr="00106404">
        <w:trPr>
          <w:gridAfter w:val="1"/>
          <w:wAfter w:w="90" w:type="dxa"/>
          <w:trHeight w:val="276"/>
        </w:trPr>
        <w:tc>
          <w:tcPr>
            <w:tcW w:w="4342"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SAN ANTONIO TESTING LABORATORY</w:t>
            </w:r>
          </w:p>
        </w:tc>
        <w:tc>
          <w:tcPr>
            <w:tcW w:w="2060"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SAN ANTONIO</w:t>
            </w:r>
          </w:p>
        </w:tc>
        <w:tc>
          <w:tcPr>
            <w:tcW w:w="1143"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BEXAR</w:t>
            </w:r>
          </w:p>
        </w:tc>
        <w:tc>
          <w:tcPr>
            <w:tcW w:w="1288"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5535.82</w:t>
            </w:r>
          </w:p>
        </w:tc>
        <w:tc>
          <w:tcPr>
            <w:tcW w:w="1350" w:type="dxa"/>
            <w:gridSpan w:val="3"/>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10,768</w:t>
            </w:r>
          </w:p>
        </w:tc>
      </w:tr>
      <w:tr w:rsidR="00106404" w:rsidRPr="00106404" w:rsidTr="00106404">
        <w:trPr>
          <w:gridAfter w:val="1"/>
          <w:wAfter w:w="90" w:type="dxa"/>
          <w:trHeight w:val="276"/>
        </w:trPr>
        <w:tc>
          <w:tcPr>
            <w:tcW w:w="4342"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TEXAS FLUORESCENCE LABORATORIES</w:t>
            </w:r>
          </w:p>
        </w:tc>
        <w:tc>
          <w:tcPr>
            <w:tcW w:w="2060"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AUSTIN</w:t>
            </w:r>
          </w:p>
        </w:tc>
        <w:tc>
          <w:tcPr>
            <w:tcW w:w="1143"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TRAVIS</w:t>
            </w:r>
          </w:p>
        </w:tc>
        <w:tc>
          <w:tcPr>
            <w:tcW w:w="1288"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1096.94</w:t>
            </w:r>
          </w:p>
        </w:tc>
        <w:tc>
          <w:tcPr>
            <w:tcW w:w="1350" w:type="dxa"/>
            <w:gridSpan w:val="3"/>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6,300</w:t>
            </w:r>
          </w:p>
        </w:tc>
      </w:tr>
      <w:tr w:rsidR="00106404" w:rsidRPr="00106404" w:rsidTr="00106404">
        <w:trPr>
          <w:gridAfter w:val="1"/>
          <w:wAfter w:w="90" w:type="dxa"/>
          <w:trHeight w:val="276"/>
        </w:trPr>
        <w:tc>
          <w:tcPr>
            <w:tcW w:w="4342"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JULIO S AND MARIA I ALONSO DBA A-1</w:t>
            </w:r>
          </w:p>
        </w:tc>
        <w:tc>
          <w:tcPr>
            <w:tcW w:w="2060"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VON ORMY</w:t>
            </w:r>
          </w:p>
        </w:tc>
        <w:tc>
          <w:tcPr>
            <w:tcW w:w="1143" w:type="dxa"/>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r w:rsidRPr="00106404">
              <w:rPr>
                <w:rFonts w:eastAsia="Times New Roman"/>
                <w:color w:val="000000"/>
                <w:sz w:val="18"/>
                <w:szCs w:val="18"/>
              </w:rPr>
              <w:t>BEXAR</w:t>
            </w:r>
          </w:p>
        </w:tc>
        <w:tc>
          <w:tcPr>
            <w:tcW w:w="1529" w:type="dxa"/>
            <w:gridSpan w:val="2"/>
            <w:tcBorders>
              <w:top w:val="nil"/>
              <w:left w:val="nil"/>
              <w:bottom w:val="nil"/>
              <w:right w:val="nil"/>
            </w:tcBorders>
            <w:shd w:val="clear" w:color="auto" w:fill="auto"/>
            <w:noWrap/>
            <w:vAlign w:val="bottom"/>
            <w:hideMark/>
          </w:tcPr>
          <w:p w:rsidR="00106404" w:rsidRPr="00106404" w:rsidRDefault="00106404" w:rsidP="00106404">
            <w:pPr>
              <w:spacing w:after="0" w:line="240" w:lineRule="auto"/>
              <w:rPr>
                <w:rFonts w:eastAsia="Times New Roman"/>
                <w:color w:val="000000"/>
                <w:sz w:val="18"/>
                <w:szCs w:val="18"/>
              </w:rPr>
            </w:pPr>
          </w:p>
        </w:tc>
        <w:tc>
          <w:tcPr>
            <w:tcW w:w="1109" w:type="dxa"/>
            <w:gridSpan w:val="2"/>
            <w:tcBorders>
              <w:top w:val="nil"/>
              <w:left w:val="nil"/>
              <w:bottom w:val="nil"/>
              <w:right w:val="nil"/>
            </w:tcBorders>
            <w:shd w:val="clear" w:color="auto" w:fill="auto"/>
            <w:noWrap/>
            <w:vAlign w:val="bottom"/>
            <w:hideMark/>
          </w:tcPr>
          <w:p w:rsidR="00106404" w:rsidRPr="00106404" w:rsidRDefault="00106404" w:rsidP="00106404">
            <w:pPr>
              <w:spacing w:after="0" w:line="240" w:lineRule="auto"/>
              <w:jc w:val="right"/>
              <w:rPr>
                <w:rFonts w:eastAsia="Times New Roman"/>
                <w:color w:val="000000"/>
                <w:sz w:val="18"/>
                <w:szCs w:val="18"/>
              </w:rPr>
            </w:pPr>
            <w:r w:rsidRPr="00106404">
              <w:rPr>
                <w:rFonts w:eastAsia="Times New Roman"/>
                <w:color w:val="000000"/>
                <w:sz w:val="18"/>
                <w:szCs w:val="18"/>
              </w:rPr>
              <w:t>3,883</w:t>
            </w:r>
          </w:p>
        </w:tc>
      </w:tr>
    </w:tbl>
    <w:p w:rsidR="0045243D" w:rsidRDefault="0045243D"/>
    <w:p w:rsidR="0029338C" w:rsidRDefault="0029338C">
      <w:r>
        <w:br w:type="page"/>
      </w:r>
    </w:p>
    <w:p w:rsidR="00FB1A72" w:rsidRDefault="00FB1A72">
      <w:pPr>
        <w:sectPr w:rsidR="00FB1A72" w:rsidSect="00CF58F5">
          <w:pgSz w:w="12240" w:h="15840"/>
          <w:pgMar w:top="432" w:right="432" w:bottom="288" w:left="576" w:header="720" w:footer="720" w:gutter="0"/>
          <w:cols w:space="720"/>
          <w:docGrid w:linePitch="360"/>
        </w:sectPr>
      </w:pPr>
    </w:p>
    <w:p w:rsidR="00374D2E" w:rsidRPr="00F35FB6" w:rsidRDefault="00374D2E"/>
    <w:sectPr w:rsidR="00374D2E" w:rsidRPr="00F35FB6" w:rsidSect="002526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12FB7"/>
    <w:multiLevelType w:val="hybridMultilevel"/>
    <w:tmpl w:val="52DC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D52080"/>
    <w:rsid w:val="000045BD"/>
    <w:rsid w:val="00010795"/>
    <w:rsid w:val="00021055"/>
    <w:rsid w:val="00033312"/>
    <w:rsid w:val="000957AD"/>
    <w:rsid w:val="000A500B"/>
    <w:rsid w:val="00106404"/>
    <w:rsid w:val="001446E9"/>
    <w:rsid w:val="00167053"/>
    <w:rsid w:val="001920F1"/>
    <w:rsid w:val="00203158"/>
    <w:rsid w:val="00252691"/>
    <w:rsid w:val="0029338C"/>
    <w:rsid w:val="00294AF9"/>
    <w:rsid w:val="002D3B50"/>
    <w:rsid w:val="0030519D"/>
    <w:rsid w:val="0033490B"/>
    <w:rsid w:val="00357941"/>
    <w:rsid w:val="00374D2E"/>
    <w:rsid w:val="00441764"/>
    <w:rsid w:val="0045243D"/>
    <w:rsid w:val="005A2795"/>
    <w:rsid w:val="005F1899"/>
    <w:rsid w:val="00666EF4"/>
    <w:rsid w:val="00687DAB"/>
    <w:rsid w:val="006F70F1"/>
    <w:rsid w:val="00742234"/>
    <w:rsid w:val="00742BDD"/>
    <w:rsid w:val="00755CA1"/>
    <w:rsid w:val="007B4A82"/>
    <w:rsid w:val="007E2D15"/>
    <w:rsid w:val="00814D97"/>
    <w:rsid w:val="00823E7B"/>
    <w:rsid w:val="00825464"/>
    <w:rsid w:val="0087338C"/>
    <w:rsid w:val="00882E72"/>
    <w:rsid w:val="0097583F"/>
    <w:rsid w:val="009A707E"/>
    <w:rsid w:val="00AB5063"/>
    <w:rsid w:val="00BB3E7E"/>
    <w:rsid w:val="00BE0060"/>
    <w:rsid w:val="00C10EFB"/>
    <w:rsid w:val="00C36C44"/>
    <w:rsid w:val="00CF58F5"/>
    <w:rsid w:val="00D52080"/>
    <w:rsid w:val="00D87218"/>
    <w:rsid w:val="00DC6C17"/>
    <w:rsid w:val="00E24030"/>
    <w:rsid w:val="00F12106"/>
    <w:rsid w:val="00F30216"/>
    <w:rsid w:val="00F35FB6"/>
    <w:rsid w:val="00F71F90"/>
    <w:rsid w:val="00FB1A72"/>
    <w:rsid w:val="00FD6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DAB"/>
    <w:rPr>
      <w:color w:val="0000FF" w:themeColor="hyperlink"/>
      <w:u w:val="single"/>
    </w:rPr>
  </w:style>
  <w:style w:type="character" w:styleId="FollowedHyperlink">
    <w:name w:val="FollowedHyperlink"/>
    <w:basedOn w:val="DefaultParagraphFont"/>
    <w:uiPriority w:val="99"/>
    <w:semiHidden/>
    <w:unhideWhenUsed/>
    <w:rsid w:val="00687DAB"/>
    <w:rPr>
      <w:color w:val="800080" w:themeColor="followedHyperlink"/>
      <w:u w:val="single"/>
    </w:rPr>
  </w:style>
  <w:style w:type="paragraph" w:styleId="ListParagraph">
    <w:name w:val="List Paragraph"/>
    <w:basedOn w:val="Normal"/>
    <w:uiPriority w:val="34"/>
    <w:qFormat/>
    <w:rsid w:val="00882E72"/>
    <w:pPr>
      <w:ind w:left="720"/>
      <w:contextualSpacing/>
    </w:pPr>
  </w:style>
</w:styles>
</file>

<file path=word/webSettings.xml><?xml version="1.0" encoding="utf-8"?>
<w:webSettings xmlns:r="http://schemas.openxmlformats.org/officeDocument/2006/relationships" xmlns:w="http://schemas.openxmlformats.org/wordprocessingml/2006/main">
  <w:divs>
    <w:div w:id="216667863">
      <w:bodyDiv w:val="1"/>
      <w:marLeft w:val="0"/>
      <w:marRight w:val="0"/>
      <w:marTop w:val="0"/>
      <w:marBottom w:val="0"/>
      <w:divBdr>
        <w:top w:val="none" w:sz="0" w:space="0" w:color="auto"/>
        <w:left w:val="none" w:sz="0" w:space="0" w:color="auto"/>
        <w:bottom w:val="none" w:sz="0" w:space="0" w:color="auto"/>
        <w:right w:val="none" w:sz="0" w:space="0" w:color="auto"/>
      </w:divBdr>
    </w:div>
    <w:div w:id="370307573">
      <w:bodyDiv w:val="1"/>
      <w:marLeft w:val="0"/>
      <w:marRight w:val="0"/>
      <w:marTop w:val="0"/>
      <w:marBottom w:val="0"/>
      <w:divBdr>
        <w:top w:val="none" w:sz="0" w:space="0" w:color="auto"/>
        <w:left w:val="none" w:sz="0" w:space="0" w:color="auto"/>
        <w:bottom w:val="none" w:sz="0" w:space="0" w:color="auto"/>
        <w:right w:val="none" w:sz="0" w:space="0" w:color="auto"/>
      </w:divBdr>
    </w:div>
    <w:div w:id="422999017">
      <w:bodyDiv w:val="1"/>
      <w:marLeft w:val="0"/>
      <w:marRight w:val="0"/>
      <w:marTop w:val="0"/>
      <w:marBottom w:val="0"/>
      <w:divBdr>
        <w:top w:val="none" w:sz="0" w:space="0" w:color="auto"/>
        <w:left w:val="none" w:sz="0" w:space="0" w:color="auto"/>
        <w:bottom w:val="none" w:sz="0" w:space="0" w:color="auto"/>
        <w:right w:val="none" w:sz="0" w:space="0" w:color="auto"/>
      </w:divBdr>
    </w:div>
    <w:div w:id="476529070">
      <w:bodyDiv w:val="1"/>
      <w:marLeft w:val="0"/>
      <w:marRight w:val="0"/>
      <w:marTop w:val="0"/>
      <w:marBottom w:val="0"/>
      <w:divBdr>
        <w:top w:val="none" w:sz="0" w:space="0" w:color="auto"/>
        <w:left w:val="none" w:sz="0" w:space="0" w:color="auto"/>
        <w:bottom w:val="none" w:sz="0" w:space="0" w:color="auto"/>
        <w:right w:val="none" w:sz="0" w:space="0" w:color="auto"/>
      </w:divBdr>
    </w:div>
    <w:div w:id="511644385">
      <w:bodyDiv w:val="1"/>
      <w:marLeft w:val="0"/>
      <w:marRight w:val="0"/>
      <w:marTop w:val="0"/>
      <w:marBottom w:val="0"/>
      <w:divBdr>
        <w:top w:val="none" w:sz="0" w:space="0" w:color="auto"/>
        <w:left w:val="none" w:sz="0" w:space="0" w:color="auto"/>
        <w:bottom w:val="none" w:sz="0" w:space="0" w:color="auto"/>
        <w:right w:val="none" w:sz="0" w:space="0" w:color="auto"/>
      </w:divBdr>
    </w:div>
    <w:div w:id="542251612">
      <w:bodyDiv w:val="1"/>
      <w:marLeft w:val="0"/>
      <w:marRight w:val="0"/>
      <w:marTop w:val="0"/>
      <w:marBottom w:val="0"/>
      <w:divBdr>
        <w:top w:val="none" w:sz="0" w:space="0" w:color="auto"/>
        <w:left w:val="none" w:sz="0" w:space="0" w:color="auto"/>
        <w:bottom w:val="none" w:sz="0" w:space="0" w:color="auto"/>
        <w:right w:val="none" w:sz="0" w:space="0" w:color="auto"/>
      </w:divBdr>
    </w:div>
    <w:div w:id="552086028">
      <w:bodyDiv w:val="1"/>
      <w:marLeft w:val="0"/>
      <w:marRight w:val="0"/>
      <w:marTop w:val="0"/>
      <w:marBottom w:val="0"/>
      <w:divBdr>
        <w:top w:val="none" w:sz="0" w:space="0" w:color="auto"/>
        <w:left w:val="none" w:sz="0" w:space="0" w:color="auto"/>
        <w:bottom w:val="none" w:sz="0" w:space="0" w:color="auto"/>
        <w:right w:val="none" w:sz="0" w:space="0" w:color="auto"/>
      </w:divBdr>
    </w:div>
    <w:div w:id="611205157">
      <w:bodyDiv w:val="1"/>
      <w:marLeft w:val="0"/>
      <w:marRight w:val="0"/>
      <w:marTop w:val="0"/>
      <w:marBottom w:val="0"/>
      <w:divBdr>
        <w:top w:val="none" w:sz="0" w:space="0" w:color="auto"/>
        <w:left w:val="none" w:sz="0" w:space="0" w:color="auto"/>
        <w:bottom w:val="none" w:sz="0" w:space="0" w:color="auto"/>
        <w:right w:val="none" w:sz="0" w:space="0" w:color="auto"/>
      </w:divBdr>
    </w:div>
    <w:div w:id="623850708">
      <w:bodyDiv w:val="1"/>
      <w:marLeft w:val="0"/>
      <w:marRight w:val="0"/>
      <w:marTop w:val="0"/>
      <w:marBottom w:val="0"/>
      <w:divBdr>
        <w:top w:val="none" w:sz="0" w:space="0" w:color="auto"/>
        <w:left w:val="none" w:sz="0" w:space="0" w:color="auto"/>
        <w:bottom w:val="none" w:sz="0" w:space="0" w:color="auto"/>
        <w:right w:val="none" w:sz="0" w:space="0" w:color="auto"/>
      </w:divBdr>
    </w:div>
    <w:div w:id="1106000815">
      <w:bodyDiv w:val="1"/>
      <w:marLeft w:val="0"/>
      <w:marRight w:val="0"/>
      <w:marTop w:val="0"/>
      <w:marBottom w:val="0"/>
      <w:divBdr>
        <w:top w:val="none" w:sz="0" w:space="0" w:color="auto"/>
        <w:left w:val="none" w:sz="0" w:space="0" w:color="auto"/>
        <w:bottom w:val="none" w:sz="0" w:space="0" w:color="auto"/>
        <w:right w:val="none" w:sz="0" w:space="0" w:color="auto"/>
      </w:divBdr>
    </w:div>
    <w:div w:id="1194266198">
      <w:bodyDiv w:val="1"/>
      <w:marLeft w:val="0"/>
      <w:marRight w:val="0"/>
      <w:marTop w:val="0"/>
      <w:marBottom w:val="0"/>
      <w:divBdr>
        <w:top w:val="none" w:sz="0" w:space="0" w:color="auto"/>
        <w:left w:val="none" w:sz="0" w:space="0" w:color="auto"/>
        <w:bottom w:val="none" w:sz="0" w:space="0" w:color="auto"/>
        <w:right w:val="none" w:sz="0" w:space="0" w:color="auto"/>
      </w:divBdr>
    </w:div>
    <w:div w:id="1239096775">
      <w:bodyDiv w:val="1"/>
      <w:marLeft w:val="0"/>
      <w:marRight w:val="0"/>
      <w:marTop w:val="0"/>
      <w:marBottom w:val="0"/>
      <w:divBdr>
        <w:top w:val="none" w:sz="0" w:space="0" w:color="auto"/>
        <w:left w:val="none" w:sz="0" w:space="0" w:color="auto"/>
        <w:bottom w:val="none" w:sz="0" w:space="0" w:color="auto"/>
        <w:right w:val="none" w:sz="0" w:space="0" w:color="auto"/>
      </w:divBdr>
    </w:div>
    <w:div w:id="1258905746">
      <w:bodyDiv w:val="1"/>
      <w:marLeft w:val="0"/>
      <w:marRight w:val="0"/>
      <w:marTop w:val="0"/>
      <w:marBottom w:val="0"/>
      <w:divBdr>
        <w:top w:val="none" w:sz="0" w:space="0" w:color="auto"/>
        <w:left w:val="none" w:sz="0" w:space="0" w:color="auto"/>
        <w:bottom w:val="none" w:sz="0" w:space="0" w:color="auto"/>
        <w:right w:val="none" w:sz="0" w:space="0" w:color="auto"/>
      </w:divBdr>
    </w:div>
    <w:div w:id="1394112493">
      <w:bodyDiv w:val="1"/>
      <w:marLeft w:val="0"/>
      <w:marRight w:val="0"/>
      <w:marTop w:val="0"/>
      <w:marBottom w:val="0"/>
      <w:divBdr>
        <w:top w:val="none" w:sz="0" w:space="0" w:color="auto"/>
        <w:left w:val="none" w:sz="0" w:space="0" w:color="auto"/>
        <w:bottom w:val="none" w:sz="0" w:space="0" w:color="auto"/>
        <w:right w:val="none" w:sz="0" w:space="0" w:color="auto"/>
      </w:divBdr>
    </w:div>
    <w:div w:id="1443107584">
      <w:bodyDiv w:val="1"/>
      <w:marLeft w:val="0"/>
      <w:marRight w:val="0"/>
      <w:marTop w:val="0"/>
      <w:marBottom w:val="0"/>
      <w:divBdr>
        <w:top w:val="none" w:sz="0" w:space="0" w:color="auto"/>
        <w:left w:val="none" w:sz="0" w:space="0" w:color="auto"/>
        <w:bottom w:val="none" w:sz="0" w:space="0" w:color="auto"/>
        <w:right w:val="none" w:sz="0" w:space="0" w:color="auto"/>
      </w:divBdr>
    </w:div>
    <w:div w:id="1467695659">
      <w:bodyDiv w:val="1"/>
      <w:marLeft w:val="0"/>
      <w:marRight w:val="0"/>
      <w:marTop w:val="0"/>
      <w:marBottom w:val="0"/>
      <w:divBdr>
        <w:top w:val="none" w:sz="0" w:space="0" w:color="auto"/>
        <w:left w:val="none" w:sz="0" w:space="0" w:color="auto"/>
        <w:bottom w:val="none" w:sz="0" w:space="0" w:color="auto"/>
        <w:right w:val="none" w:sz="0" w:space="0" w:color="auto"/>
      </w:divBdr>
    </w:div>
    <w:div w:id="1678730355">
      <w:bodyDiv w:val="1"/>
      <w:marLeft w:val="0"/>
      <w:marRight w:val="0"/>
      <w:marTop w:val="0"/>
      <w:marBottom w:val="0"/>
      <w:divBdr>
        <w:top w:val="none" w:sz="0" w:space="0" w:color="auto"/>
        <w:left w:val="none" w:sz="0" w:space="0" w:color="auto"/>
        <w:bottom w:val="none" w:sz="0" w:space="0" w:color="auto"/>
        <w:right w:val="none" w:sz="0" w:space="0" w:color="auto"/>
      </w:divBdr>
    </w:div>
    <w:div w:id="1679692154">
      <w:bodyDiv w:val="1"/>
      <w:marLeft w:val="0"/>
      <w:marRight w:val="0"/>
      <w:marTop w:val="0"/>
      <w:marBottom w:val="0"/>
      <w:divBdr>
        <w:top w:val="none" w:sz="0" w:space="0" w:color="auto"/>
        <w:left w:val="none" w:sz="0" w:space="0" w:color="auto"/>
        <w:bottom w:val="none" w:sz="0" w:space="0" w:color="auto"/>
        <w:right w:val="none" w:sz="0" w:space="0" w:color="auto"/>
      </w:divBdr>
    </w:div>
    <w:div w:id="1823884575">
      <w:bodyDiv w:val="1"/>
      <w:marLeft w:val="0"/>
      <w:marRight w:val="0"/>
      <w:marTop w:val="0"/>
      <w:marBottom w:val="0"/>
      <w:divBdr>
        <w:top w:val="none" w:sz="0" w:space="0" w:color="auto"/>
        <w:left w:val="none" w:sz="0" w:space="0" w:color="auto"/>
        <w:bottom w:val="none" w:sz="0" w:space="0" w:color="auto"/>
        <w:right w:val="none" w:sz="0" w:space="0" w:color="auto"/>
      </w:divBdr>
    </w:div>
    <w:div w:id="1942950939">
      <w:bodyDiv w:val="1"/>
      <w:marLeft w:val="0"/>
      <w:marRight w:val="0"/>
      <w:marTop w:val="0"/>
      <w:marBottom w:val="0"/>
      <w:divBdr>
        <w:top w:val="none" w:sz="0" w:space="0" w:color="auto"/>
        <w:left w:val="none" w:sz="0" w:space="0" w:color="auto"/>
        <w:bottom w:val="none" w:sz="0" w:space="0" w:color="auto"/>
        <w:right w:val="none" w:sz="0" w:space="0" w:color="auto"/>
      </w:divBdr>
    </w:div>
    <w:div w:id="21349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ho.epa.gov" TargetMode="External"/><Relationship Id="rId5" Type="http://schemas.openxmlformats.org/officeDocument/2006/relationships/hyperlink" Target="https://www.epa.gov/laws-regulations/summary-resource-conservation-and-recovery-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6</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Raymond</cp:lastModifiedBy>
  <cp:revision>69</cp:revision>
  <cp:lastPrinted>2018-09-26T20:54:00Z</cp:lastPrinted>
  <dcterms:created xsi:type="dcterms:W3CDTF">2018-09-26T01:05:00Z</dcterms:created>
  <dcterms:modified xsi:type="dcterms:W3CDTF">2018-09-26T21:19:00Z</dcterms:modified>
</cp:coreProperties>
</file>